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49" w:rsidRPr="00836BEA" w:rsidRDefault="0075636B" w:rsidP="001D5B49">
      <w:pPr>
        <w:jc w:val="center"/>
        <w:rPr>
          <w:b/>
        </w:rPr>
      </w:pPr>
      <w:bookmarkStart w:id="0" w:name="_GoBack"/>
      <w:bookmarkEnd w:id="0"/>
      <w:r>
        <w:rPr>
          <w:b/>
        </w:rPr>
        <w:t>Minutes</w:t>
      </w:r>
      <w:r w:rsidR="001D5B49" w:rsidRPr="00836BEA">
        <w:rPr>
          <w:b/>
        </w:rPr>
        <w:tab/>
      </w:r>
    </w:p>
    <w:p w:rsidR="001D5B49" w:rsidRPr="00836BEA" w:rsidRDefault="0001301C" w:rsidP="001D5B49">
      <w:pPr>
        <w:jc w:val="center"/>
        <w:rPr>
          <w:b/>
        </w:rPr>
      </w:pPr>
      <w:r w:rsidRPr="00836BEA">
        <w:rPr>
          <w:b/>
        </w:rPr>
        <w:t xml:space="preserve">The </w:t>
      </w:r>
      <w:r w:rsidR="001D5B49" w:rsidRPr="00836BEA">
        <w:rPr>
          <w:b/>
        </w:rPr>
        <w:t>Delta Kappa Gamma</w:t>
      </w:r>
      <w:r w:rsidRPr="00836BEA">
        <w:rPr>
          <w:b/>
        </w:rPr>
        <w:t xml:space="preserve"> Society Int’l</w:t>
      </w:r>
      <w:r w:rsidR="00707DD2">
        <w:rPr>
          <w:b/>
        </w:rPr>
        <w:t>, Mu</w:t>
      </w:r>
      <w:r w:rsidR="001D5B49" w:rsidRPr="00836BEA">
        <w:rPr>
          <w:b/>
        </w:rPr>
        <w:t xml:space="preserve"> Chapter </w:t>
      </w:r>
    </w:p>
    <w:p w:rsidR="001D5B49" w:rsidRPr="00836BEA" w:rsidRDefault="00C659DE" w:rsidP="001D5B49">
      <w:pPr>
        <w:jc w:val="center"/>
        <w:rPr>
          <w:b/>
        </w:rPr>
      </w:pPr>
      <w:r>
        <w:rPr>
          <w:b/>
        </w:rPr>
        <w:t>January 21, 2017</w:t>
      </w:r>
      <w:r w:rsidR="001D5B49" w:rsidRPr="00836BEA">
        <w:rPr>
          <w:b/>
        </w:rPr>
        <w:t xml:space="preserve"> – </w:t>
      </w:r>
      <w:r>
        <w:rPr>
          <w:b/>
        </w:rPr>
        <w:t xml:space="preserve">First Lutheran Church </w:t>
      </w:r>
      <w:r w:rsidR="00707DD2">
        <w:rPr>
          <w:b/>
        </w:rPr>
        <w:t>~ Bemidji</w:t>
      </w:r>
      <w:r w:rsidR="00407A21">
        <w:rPr>
          <w:b/>
        </w:rPr>
        <w:t>, MN</w:t>
      </w:r>
    </w:p>
    <w:p w:rsidR="00162818" w:rsidRDefault="00162818" w:rsidP="00162818">
      <w:pPr>
        <w:jc w:val="center"/>
        <w:rPr>
          <w:sz w:val="20"/>
        </w:rPr>
      </w:pPr>
      <w:r w:rsidRPr="00162818">
        <w:rPr>
          <w:sz w:val="20"/>
        </w:rPr>
        <w:t>Subm</w:t>
      </w:r>
      <w:r w:rsidR="0075636B">
        <w:rPr>
          <w:sz w:val="20"/>
        </w:rPr>
        <w:t>itted by Kathy Van Wert – Recording Secretary</w:t>
      </w:r>
    </w:p>
    <w:p w:rsidR="009C6917" w:rsidRPr="00162818" w:rsidRDefault="009C6917" w:rsidP="00162818">
      <w:pPr>
        <w:jc w:val="center"/>
        <w:rPr>
          <w:sz w:val="20"/>
        </w:rPr>
      </w:pPr>
    </w:p>
    <w:p w:rsidR="009C6917" w:rsidRPr="004C4767" w:rsidRDefault="009756F2">
      <w:pPr>
        <w:rPr>
          <w:b/>
        </w:rPr>
      </w:pPr>
      <w:r w:rsidRPr="004C4767">
        <w:rPr>
          <w:b/>
        </w:rPr>
        <w:t>9:00</w:t>
      </w:r>
      <w:r w:rsidRPr="004C4767">
        <w:rPr>
          <w:b/>
        </w:rPr>
        <w:tab/>
      </w:r>
      <w:r w:rsidR="0091532D" w:rsidRPr="004C4767">
        <w:rPr>
          <w:b/>
        </w:rPr>
        <w:t>Executive Board Meeting</w:t>
      </w:r>
    </w:p>
    <w:p w:rsidR="00160F99" w:rsidRPr="004C4767" w:rsidRDefault="00160F99">
      <w:pPr>
        <w:rPr>
          <w:b/>
        </w:rPr>
      </w:pPr>
    </w:p>
    <w:p w:rsidR="00160F99" w:rsidRDefault="00160F99" w:rsidP="0075636B">
      <w:r w:rsidRPr="004C4767">
        <w:rPr>
          <w:b/>
        </w:rPr>
        <w:t xml:space="preserve">9:30 </w:t>
      </w:r>
      <w:r w:rsidRPr="004C4767">
        <w:rPr>
          <w:b/>
        </w:rPr>
        <w:tab/>
        <w:t xml:space="preserve">Grab-and-Go Brunch  - </w:t>
      </w:r>
      <w:r w:rsidRPr="004C4767">
        <w:t>Muffins, juice, and coffee – provided by the Hos</w:t>
      </w:r>
      <w:r w:rsidR="000D3651">
        <w:t>tess Committee</w:t>
      </w:r>
    </w:p>
    <w:p w:rsidR="0075636B" w:rsidRPr="0075636B" w:rsidRDefault="0075636B" w:rsidP="0075636B">
      <w:r>
        <w:t>*Meeting called to order at 9:35 by Kate Pearson, President.  Kate asked members to help themselves to the grab and go brunch.  Kate reviewed the agenda and mentioned a few revisions</w:t>
      </w:r>
    </w:p>
    <w:p w:rsidR="006B62BE" w:rsidRPr="004C4767" w:rsidRDefault="00160F99">
      <w:pPr>
        <w:rPr>
          <w:b/>
        </w:rPr>
      </w:pPr>
      <w:r w:rsidRPr="004C4767">
        <w:rPr>
          <w:b/>
        </w:rPr>
        <w:t>9:4</w:t>
      </w:r>
      <w:r w:rsidR="009756F2" w:rsidRPr="004C4767">
        <w:rPr>
          <w:b/>
        </w:rPr>
        <w:t>0</w:t>
      </w:r>
      <w:r w:rsidR="009756F2" w:rsidRPr="004C4767">
        <w:rPr>
          <w:b/>
        </w:rPr>
        <w:tab/>
      </w:r>
      <w:r w:rsidR="00B44BD8" w:rsidRPr="004C4767">
        <w:rPr>
          <w:b/>
        </w:rPr>
        <w:t>Welcome</w:t>
      </w:r>
      <w:r w:rsidR="000D18DC" w:rsidRPr="004C4767">
        <w:rPr>
          <w:b/>
        </w:rPr>
        <w:t xml:space="preserve"> </w:t>
      </w:r>
      <w:r w:rsidR="000F33AB" w:rsidRPr="004C4767">
        <w:rPr>
          <w:b/>
        </w:rPr>
        <w:t xml:space="preserve"> </w:t>
      </w:r>
    </w:p>
    <w:p w:rsidR="009756F2" w:rsidRPr="004C4767" w:rsidRDefault="006B62BE">
      <w:pPr>
        <w:rPr>
          <w:i/>
        </w:rPr>
      </w:pPr>
      <w:r w:rsidRPr="004C4767">
        <w:rPr>
          <w:b/>
        </w:rPr>
        <w:tab/>
      </w:r>
      <w:r w:rsidR="007F62F1" w:rsidRPr="004C4767">
        <w:rPr>
          <w:b/>
        </w:rPr>
        <w:t xml:space="preserve">Pledge – </w:t>
      </w:r>
      <w:r w:rsidR="007F62F1" w:rsidRPr="004C4767">
        <w:rPr>
          <w:i/>
        </w:rPr>
        <w:t>Libby Underhill</w:t>
      </w:r>
    </w:p>
    <w:p w:rsidR="000A36CC" w:rsidRPr="004C4767" w:rsidRDefault="009756F2" w:rsidP="009756F2">
      <w:pPr>
        <w:rPr>
          <w:i/>
        </w:rPr>
      </w:pPr>
      <w:r w:rsidRPr="004C4767">
        <w:rPr>
          <w:i/>
        </w:rPr>
        <w:tab/>
      </w:r>
    </w:p>
    <w:p w:rsidR="00882A6B" w:rsidRPr="004C4767" w:rsidRDefault="000A36CC" w:rsidP="00882A6B">
      <w:pPr>
        <w:rPr>
          <w:b/>
        </w:rPr>
      </w:pPr>
      <w:r w:rsidRPr="004C4767">
        <w:rPr>
          <w:i/>
        </w:rPr>
        <w:tab/>
      </w:r>
      <w:r w:rsidR="00882A6B" w:rsidRPr="004C4767">
        <w:rPr>
          <w:b/>
        </w:rPr>
        <w:t>Thank</w:t>
      </w:r>
      <w:r w:rsidR="00915BEE" w:rsidRPr="004C4767">
        <w:rPr>
          <w:b/>
        </w:rPr>
        <w:t xml:space="preserve"> You</w:t>
      </w:r>
      <w:r w:rsidR="00882A6B" w:rsidRPr="004C4767">
        <w:rPr>
          <w:b/>
        </w:rPr>
        <w:t xml:space="preserve"> </w:t>
      </w:r>
      <w:r w:rsidR="00882A6B" w:rsidRPr="004C4767">
        <w:rPr>
          <w:b/>
          <w:color w:val="000000" w:themeColor="text1"/>
        </w:rPr>
        <w:t xml:space="preserve">Hostess Committee </w:t>
      </w:r>
    </w:p>
    <w:p w:rsidR="00AD631F" w:rsidRPr="004C4767" w:rsidRDefault="00882A6B" w:rsidP="00882A6B">
      <w:pPr>
        <w:rPr>
          <w:color w:val="000000" w:themeColor="text1"/>
        </w:rPr>
      </w:pPr>
      <w:r w:rsidRPr="004C4767">
        <w:rPr>
          <w:b/>
          <w:color w:val="000000" w:themeColor="text1"/>
        </w:rPr>
        <w:tab/>
      </w:r>
      <w:r w:rsidR="003236CB" w:rsidRPr="004C4767">
        <w:rPr>
          <w:color w:val="000000" w:themeColor="text1"/>
        </w:rPr>
        <w:t>Joy Barclay</w:t>
      </w:r>
      <w:r w:rsidR="005A79A9" w:rsidRPr="004C4767">
        <w:rPr>
          <w:color w:val="000000" w:themeColor="text1"/>
        </w:rPr>
        <w:t xml:space="preserve"> – Chair, </w:t>
      </w:r>
      <w:r w:rsidR="003236CB" w:rsidRPr="004C4767">
        <w:rPr>
          <w:color w:val="000000" w:themeColor="text1"/>
        </w:rPr>
        <w:t xml:space="preserve">Merrily Burmeister, Bonnie Bredenberg, Lynda Jordan, Kathy Cyr, </w:t>
      </w:r>
      <w:r w:rsidR="004C4767">
        <w:rPr>
          <w:color w:val="000000" w:themeColor="text1"/>
        </w:rPr>
        <w:tab/>
      </w:r>
      <w:r w:rsidR="003236CB" w:rsidRPr="004C4767">
        <w:rPr>
          <w:color w:val="000000" w:themeColor="text1"/>
        </w:rPr>
        <w:t>Margaret Thorson</w:t>
      </w:r>
      <w:r w:rsidR="003236CB" w:rsidRPr="004C4767">
        <w:rPr>
          <w:color w:val="000000" w:themeColor="text1"/>
        </w:rPr>
        <w:tab/>
      </w:r>
      <w:r w:rsidR="0075636B">
        <w:rPr>
          <w:color w:val="000000" w:themeColor="text1"/>
        </w:rPr>
        <w:t>Kate thanked the Hostess Committee</w:t>
      </w:r>
    </w:p>
    <w:p w:rsidR="007D30AB" w:rsidRDefault="00AD631F" w:rsidP="00882A6B">
      <w:pPr>
        <w:rPr>
          <w:color w:val="000000" w:themeColor="text1"/>
        </w:rPr>
      </w:pPr>
      <w:r w:rsidRPr="004C4767">
        <w:rPr>
          <w:color w:val="000000" w:themeColor="text1"/>
        </w:rPr>
        <w:tab/>
      </w:r>
    </w:p>
    <w:p w:rsidR="00882A6B" w:rsidRPr="004C4767" w:rsidRDefault="004C4767" w:rsidP="00882A6B">
      <w:pPr>
        <w:rPr>
          <w:color w:val="000000" w:themeColor="text1"/>
        </w:rPr>
      </w:pPr>
      <w:r>
        <w:rPr>
          <w:color w:val="000000" w:themeColor="text1"/>
        </w:rPr>
        <w:tab/>
      </w:r>
      <w:r w:rsidR="00AD631F" w:rsidRPr="004C4767">
        <w:rPr>
          <w:b/>
          <w:color w:val="000000" w:themeColor="text1"/>
        </w:rPr>
        <w:t>Thank You</w:t>
      </w:r>
      <w:r w:rsidR="00AD631F" w:rsidRPr="004C4767">
        <w:rPr>
          <w:color w:val="000000" w:themeColor="text1"/>
        </w:rPr>
        <w:t xml:space="preserve"> </w:t>
      </w:r>
      <w:r w:rsidR="00882A6B" w:rsidRPr="004C4767">
        <w:rPr>
          <w:b/>
          <w:color w:val="000000" w:themeColor="text1"/>
        </w:rPr>
        <w:t xml:space="preserve">Program Committee </w:t>
      </w:r>
    </w:p>
    <w:p w:rsidR="00A81D91" w:rsidRDefault="00882A6B" w:rsidP="00882A6B">
      <w:pPr>
        <w:rPr>
          <w:color w:val="000000" w:themeColor="text1"/>
        </w:rPr>
      </w:pPr>
      <w:r w:rsidRPr="004C4767">
        <w:rPr>
          <w:b/>
          <w:color w:val="000000" w:themeColor="text1"/>
        </w:rPr>
        <w:tab/>
      </w:r>
      <w:r w:rsidR="003236CB" w:rsidRPr="004C4767">
        <w:rPr>
          <w:color w:val="000000" w:themeColor="text1"/>
        </w:rPr>
        <w:t>Tami Wesely</w:t>
      </w:r>
      <w:r w:rsidR="005A79A9" w:rsidRPr="004C4767">
        <w:rPr>
          <w:color w:val="000000" w:themeColor="text1"/>
        </w:rPr>
        <w:t xml:space="preserve"> – Chair, </w:t>
      </w:r>
      <w:r w:rsidR="003236CB" w:rsidRPr="004C4767">
        <w:rPr>
          <w:color w:val="000000" w:themeColor="text1"/>
        </w:rPr>
        <w:t xml:space="preserve">Pat Welte, Ellen Anderson, Sherri Minske, Marilyn Gandrud, </w:t>
      </w:r>
      <w:r w:rsidR="004C4767">
        <w:rPr>
          <w:color w:val="000000" w:themeColor="text1"/>
        </w:rPr>
        <w:tab/>
      </w:r>
      <w:r w:rsidR="003236CB" w:rsidRPr="004C4767">
        <w:rPr>
          <w:color w:val="000000" w:themeColor="text1"/>
        </w:rPr>
        <w:t>Audrey Tollefson</w:t>
      </w:r>
      <w:r w:rsidR="0075636B">
        <w:rPr>
          <w:color w:val="000000" w:themeColor="text1"/>
        </w:rPr>
        <w:t xml:space="preserve"> Kate thanked the Program Commmittee and welcomed guests: Karen Sevior, speaker and Heather Brown; recipient of scholarship</w:t>
      </w:r>
    </w:p>
    <w:p w:rsidR="007D30AB" w:rsidRDefault="007D30AB" w:rsidP="00882A6B">
      <w:pPr>
        <w:rPr>
          <w:color w:val="000000" w:themeColor="text1"/>
        </w:rPr>
      </w:pPr>
    </w:p>
    <w:p w:rsidR="00882A6B" w:rsidRDefault="00A81D91" w:rsidP="00882A6B">
      <w:pPr>
        <w:rPr>
          <w:i/>
        </w:rPr>
      </w:pPr>
      <w:r>
        <w:rPr>
          <w:b/>
        </w:rPr>
        <w:tab/>
      </w:r>
      <w:r w:rsidRPr="004C4767">
        <w:rPr>
          <w:b/>
        </w:rPr>
        <w:t>Inspiration/Collect</w:t>
      </w:r>
      <w:r w:rsidRPr="004C4767">
        <w:t xml:space="preserve"> – </w:t>
      </w:r>
      <w:r w:rsidRPr="004C4767">
        <w:rPr>
          <w:i/>
        </w:rPr>
        <w:t>Julie Paulson</w:t>
      </w:r>
    </w:p>
    <w:p w:rsidR="0075636B" w:rsidRPr="004C4767" w:rsidRDefault="0075636B" w:rsidP="00882A6B">
      <w:pPr>
        <w:rPr>
          <w:color w:val="000000" w:themeColor="text1"/>
        </w:rPr>
      </w:pPr>
      <w:r>
        <w:rPr>
          <w:color w:val="000000" w:themeColor="text1"/>
        </w:rPr>
        <w:tab/>
        <w:t>Julie gave the inspiration/collect: topic was Malala Yousafiza – 2014 Noble Peace Prize recipient . Julie read portions of her acceptance speech: strength of education and unity. Kate offered to loan her copies of the book and movie of Malala.</w:t>
      </w:r>
    </w:p>
    <w:p w:rsidR="007D30AB" w:rsidRPr="004C4767" w:rsidRDefault="007D30AB" w:rsidP="009756F2">
      <w:pPr>
        <w:rPr>
          <w:i/>
        </w:rPr>
      </w:pPr>
    </w:p>
    <w:p w:rsidR="000F5621" w:rsidRPr="004C4767" w:rsidRDefault="00882A6B" w:rsidP="009756F2">
      <w:r w:rsidRPr="004C4767">
        <w:rPr>
          <w:i/>
        </w:rPr>
        <w:tab/>
      </w:r>
      <w:r w:rsidR="00D770DA" w:rsidRPr="004C4767">
        <w:rPr>
          <w:b/>
        </w:rPr>
        <w:t xml:space="preserve">Bag of Fun – </w:t>
      </w:r>
      <w:r w:rsidR="00D770DA" w:rsidRPr="004C4767">
        <w:rPr>
          <w:i/>
        </w:rPr>
        <w:t>Hostess Chair, Joy Barclay</w:t>
      </w:r>
      <w:r w:rsidR="009756F2" w:rsidRPr="004C4767">
        <w:tab/>
      </w:r>
    </w:p>
    <w:p w:rsidR="007F62F1" w:rsidRPr="0075636B" w:rsidRDefault="009E5622" w:rsidP="006D6705">
      <w:r w:rsidRPr="004C4767">
        <w:rPr>
          <w:b/>
        </w:rPr>
        <w:tab/>
      </w:r>
      <w:r w:rsidR="0075636B">
        <w:t>Kate thanked the Hostess Committee and Program Committee for working together to put together the Bag of Fun:  proceeds are equally split between Myrtie Hunt and Brun Parker.  The theme was a “Basket of Upset”!  Deb Rossman was the lucky recipient!</w:t>
      </w:r>
      <w:r w:rsidR="001810DA">
        <w:t>The Bag of Fun brought in $78.00.</w:t>
      </w:r>
    </w:p>
    <w:p w:rsidR="007D30AB" w:rsidRPr="004C4767" w:rsidRDefault="007D30AB" w:rsidP="006D6705">
      <w:pPr>
        <w:rPr>
          <w:b/>
        </w:rPr>
      </w:pPr>
    </w:p>
    <w:p w:rsidR="009E5622" w:rsidRPr="004C4767" w:rsidRDefault="007F62F1" w:rsidP="006D6705">
      <w:pPr>
        <w:rPr>
          <w:b/>
        </w:rPr>
      </w:pPr>
      <w:r w:rsidRPr="004C4767">
        <w:rPr>
          <w:b/>
        </w:rPr>
        <w:tab/>
      </w:r>
      <w:r w:rsidR="009E5622" w:rsidRPr="004C4767">
        <w:rPr>
          <w:b/>
        </w:rPr>
        <w:t>Mixer</w:t>
      </w:r>
      <w:r w:rsidR="009E5622" w:rsidRPr="004C4767">
        <w:t xml:space="preserve"> – </w:t>
      </w:r>
      <w:r w:rsidR="00B8056B" w:rsidRPr="004C4767">
        <w:rPr>
          <w:i/>
        </w:rPr>
        <w:t>Julie Paulson</w:t>
      </w:r>
    </w:p>
    <w:p w:rsidR="006D6705" w:rsidRPr="0075636B" w:rsidRDefault="0099741A" w:rsidP="00002E06">
      <w:r w:rsidRPr="004C4767">
        <w:rPr>
          <w:b/>
        </w:rPr>
        <w:tab/>
      </w:r>
      <w:r w:rsidR="0075636B">
        <w:t xml:space="preserve">The mixer was an activity honing our detective skills.  We had to write down one item that most people didn’t know about us and the table mates had to guess </w:t>
      </w:r>
      <w:r w:rsidR="001810DA">
        <w:t>who the item belonged to.  A great way to get to know each other.  Kate reminded the research committee to have members write their bios</w:t>
      </w:r>
    </w:p>
    <w:p w:rsidR="007D30AB" w:rsidRPr="004C4767" w:rsidRDefault="007D30AB" w:rsidP="00002E06">
      <w:pPr>
        <w:rPr>
          <w:b/>
        </w:rPr>
      </w:pPr>
    </w:p>
    <w:p w:rsidR="001D5B49" w:rsidRPr="004C4767" w:rsidRDefault="00160F99" w:rsidP="00EB1B44">
      <w:pPr>
        <w:rPr>
          <w:b/>
        </w:rPr>
      </w:pPr>
      <w:r w:rsidRPr="004C4767">
        <w:rPr>
          <w:b/>
        </w:rPr>
        <w:t>9:50</w:t>
      </w:r>
      <w:r w:rsidR="009756F2" w:rsidRPr="004C4767">
        <w:rPr>
          <w:b/>
        </w:rPr>
        <w:t xml:space="preserve"> </w:t>
      </w:r>
      <w:r w:rsidR="009756F2" w:rsidRPr="004C4767">
        <w:rPr>
          <w:b/>
        </w:rPr>
        <w:tab/>
      </w:r>
      <w:r w:rsidR="001D5B49" w:rsidRPr="004C4767">
        <w:rPr>
          <w:b/>
        </w:rPr>
        <w:t>Business Meeting</w:t>
      </w:r>
    </w:p>
    <w:p w:rsidR="00370B87" w:rsidRPr="004C4767" w:rsidRDefault="001D5B49" w:rsidP="0092495C">
      <w:r w:rsidRPr="004C4767">
        <w:tab/>
      </w:r>
      <w:r w:rsidR="001810DA">
        <w:t>The business meeting began at 10:10</w:t>
      </w:r>
    </w:p>
    <w:p w:rsidR="00BA24A2" w:rsidRPr="004C4767" w:rsidRDefault="004C4767" w:rsidP="0092495C">
      <w:pPr>
        <w:rPr>
          <w:i/>
        </w:rPr>
      </w:pPr>
      <w:r>
        <w:tab/>
      </w:r>
      <w:r w:rsidR="00AD631F" w:rsidRPr="004C4767">
        <w:rPr>
          <w:b/>
        </w:rPr>
        <w:t xml:space="preserve">Recording </w:t>
      </w:r>
      <w:r w:rsidR="00DC0A9A" w:rsidRPr="004C4767">
        <w:rPr>
          <w:b/>
        </w:rPr>
        <w:t>Secretary</w:t>
      </w:r>
      <w:r w:rsidR="001D5B49" w:rsidRPr="004C4767">
        <w:rPr>
          <w:b/>
        </w:rPr>
        <w:t>’s Report</w:t>
      </w:r>
      <w:r w:rsidR="00BA24A2" w:rsidRPr="004C4767">
        <w:t xml:space="preserve"> - </w:t>
      </w:r>
      <w:r w:rsidR="001D5B49" w:rsidRPr="004C4767">
        <w:t>Minutes</w:t>
      </w:r>
      <w:r w:rsidR="0075130F" w:rsidRPr="004C4767">
        <w:t xml:space="preserve"> from</w:t>
      </w:r>
      <w:r w:rsidR="0001301C" w:rsidRPr="004C4767">
        <w:t xml:space="preserve"> </w:t>
      </w:r>
      <w:r w:rsidR="00AD631F" w:rsidRPr="004C4767">
        <w:t>December 3, 2016</w:t>
      </w:r>
      <w:r w:rsidR="001D5B49" w:rsidRPr="004C4767">
        <w:t xml:space="preserve"> </w:t>
      </w:r>
      <w:r w:rsidR="002D02F8" w:rsidRPr="004C4767">
        <w:t xml:space="preserve"> - </w:t>
      </w:r>
      <w:r w:rsidR="00AD631F" w:rsidRPr="004C4767">
        <w:rPr>
          <w:i/>
        </w:rPr>
        <w:t>Kathy VanWert</w:t>
      </w:r>
    </w:p>
    <w:p w:rsidR="008F197F" w:rsidRDefault="008F197F" w:rsidP="0092495C">
      <w:pPr>
        <w:rPr>
          <w:i/>
        </w:rPr>
      </w:pPr>
      <w:r w:rsidRPr="004C4767">
        <w:rPr>
          <w:i/>
        </w:rPr>
        <w:tab/>
      </w:r>
      <w:r w:rsidR="001810DA">
        <w:rPr>
          <w:i/>
        </w:rPr>
        <w:t>The recording secretary did not have the minutes from the December 3, 2016 meeting but will report on the finance information brought forth at that meeting:  The scholarship total at our December 3, 2016 meeting was $369.00.  My apologies for not having meeting minutes.</w:t>
      </w:r>
    </w:p>
    <w:p w:rsidR="007D30AB" w:rsidRPr="004C4767" w:rsidRDefault="007D30AB" w:rsidP="0092495C">
      <w:pPr>
        <w:rPr>
          <w:i/>
        </w:rPr>
      </w:pPr>
    </w:p>
    <w:p w:rsidR="0092495C" w:rsidRPr="004C4767" w:rsidRDefault="008F197F" w:rsidP="0092495C">
      <w:pPr>
        <w:rPr>
          <w:i/>
        </w:rPr>
      </w:pPr>
      <w:r w:rsidRPr="004C4767">
        <w:rPr>
          <w:i/>
        </w:rPr>
        <w:tab/>
      </w:r>
      <w:r w:rsidR="00DC0A9A" w:rsidRPr="004C4767">
        <w:rPr>
          <w:b/>
        </w:rPr>
        <w:t>Treasurer</w:t>
      </w:r>
      <w:r w:rsidR="001D5B49" w:rsidRPr="004C4767">
        <w:rPr>
          <w:b/>
        </w:rPr>
        <w:t>’s Report</w:t>
      </w:r>
      <w:r w:rsidR="002D02F8" w:rsidRPr="004C4767">
        <w:t xml:space="preserve"> </w:t>
      </w:r>
      <w:r w:rsidR="00AD631F" w:rsidRPr="004C4767">
        <w:t>–</w:t>
      </w:r>
      <w:r w:rsidR="002D02F8" w:rsidRPr="004C4767">
        <w:t xml:space="preserve"> </w:t>
      </w:r>
      <w:r w:rsidR="00AD631F" w:rsidRPr="004C4767">
        <w:rPr>
          <w:i/>
        </w:rPr>
        <w:t>Deb Rossman</w:t>
      </w:r>
      <w:r w:rsidR="003E1293" w:rsidRPr="004C4767">
        <w:rPr>
          <w:i/>
        </w:rPr>
        <w:t xml:space="preserve">  </w:t>
      </w:r>
    </w:p>
    <w:p w:rsidR="00EB1B44" w:rsidRDefault="0092495C" w:rsidP="006C0E34">
      <w:r w:rsidRPr="004C4767">
        <w:rPr>
          <w:i/>
        </w:rPr>
        <w:tab/>
      </w:r>
      <w:r w:rsidRPr="004C4767">
        <w:t>Today</w:t>
      </w:r>
      <w:r w:rsidR="00073E72" w:rsidRPr="004C4767">
        <w:t>’s Collection</w:t>
      </w:r>
      <w:r w:rsidRPr="004C4767">
        <w:t>:</w:t>
      </w:r>
      <w:r w:rsidRPr="004C4767">
        <w:rPr>
          <w:i/>
        </w:rPr>
        <w:t xml:space="preserve">  </w:t>
      </w:r>
      <w:r w:rsidR="00AD631F" w:rsidRPr="004C4767">
        <w:t>Cass Lake Public Library</w:t>
      </w:r>
      <w:r w:rsidR="001810DA">
        <w:t>$61.25</w:t>
      </w:r>
      <w:r w:rsidR="00EB1B44" w:rsidRPr="004C4767">
        <w:t>___</w:t>
      </w:r>
      <w:r w:rsidR="00A12EB2" w:rsidRPr="004C4767">
        <w:t>____</w:t>
      </w:r>
      <w:r w:rsidR="00EB1B44" w:rsidRPr="004C4767">
        <w:t>___</w:t>
      </w:r>
      <w:r w:rsidR="004C4767">
        <w:t>_</w:t>
      </w:r>
      <w:r w:rsidR="00A12EB2" w:rsidRPr="004C4767">
        <w:t xml:space="preserve">_ </w:t>
      </w:r>
      <w:r w:rsidR="00EB1B44" w:rsidRPr="004C4767">
        <w:t xml:space="preserve">   </w:t>
      </w:r>
      <w:r w:rsidRPr="004C4767">
        <w:t>Schoo</w:t>
      </w:r>
      <w:r w:rsidR="00A12EB2" w:rsidRPr="004C4767">
        <w:t xml:space="preserve">ls/Africa </w:t>
      </w:r>
      <w:r w:rsidR="001810DA">
        <w:t xml:space="preserve"> $51.00</w:t>
      </w:r>
      <w:r w:rsidR="009756F2" w:rsidRPr="004C4767">
        <w:t xml:space="preserve"> </w:t>
      </w:r>
      <w:r w:rsidR="00EA70A3" w:rsidRPr="004C4767">
        <w:tab/>
      </w:r>
      <w:r w:rsidR="00EA70A3" w:rsidRPr="004C4767">
        <w:tab/>
      </w:r>
      <w:r w:rsidR="001810DA">
        <w:t>Deb Rossman reported on the finances: Her accounts balanced with the bank statement.  She showed the bank statement, excel spreadsheet she uses to us and also thanked Kathy Palm for all her help in creating this document.</w:t>
      </w:r>
    </w:p>
    <w:p w:rsidR="007D30AB" w:rsidRDefault="007D30AB" w:rsidP="006C0E34"/>
    <w:p w:rsidR="007D30AB" w:rsidRPr="004C4767" w:rsidRDefault="007D30AB" w:rsidP="006C0E34"/>
    <w:p w:rsidR="0083116D" w:rsidRDefault="00EB1B44" w:rsidP="0075130F">
      <w:pPr>
        <w:rPr>
          <w:i/>
        </w:rPr>
      </w:pPr>
      <w:r w:rsidRPr="004C4767">
        <w:tab/>
      </w:r>
      <w:r w:rsidR="003E1293" w:rsidRPr="004C4767">
        <w:rPr>
          <w:b/>
        </w:rPr>
        <w:t>Corresponding Secretary’s Report</w:t>
      </w:r>
      <w:r w:rsidR="002D02F8" w:rsidRPr="004C4767">
        <w:t xml:space="preserve"> </w:t>
      </w:r>
      <w:r w:rsidR="00AD631F" w:rsidRPr="004C4767">
        <w:t>–</w:t>
      </w:r>
      <w:r w:rsidR="002D02F8" w:rsidRPr="004C4767">
        <w:t xml:space="preserve"> </w:t>
      </w:r>
      <w:r w:rsidR="00AD631F" w:rsidRPr="004C4767">
        <w:rPr>
          <w:i/>
        </w:rPr>
        <w:t>Linda Frost</w:t>
      </w:r>
      <w:r w:rsidR="001810DA">
        <w:rPr>
          <w:i/>
        </w:rPr>
        <w:t>/reported by Kathy Van Wert</w:t>
      </w:r>
    </w:p>
    <w:p w:rsidR="001810DA" w:rsidRDefault="001810DA" w:rsidP="0075130F">
      <w:pPr>
        <w:rPr>
          <w:i/>
        </w:rPr>
      </w:pPr>
      <w:r>
        <w:rPr>
          <w:i/>
        </w:rPr>
        <w:t>A number of thank you cards were read pertaining to the Christmas Tea.</w:t>
      </w:r>
    </w:p>
    <w:p w:rsidR="00BA24A2" w:rsidRDefault="0083116D" w:rsidP="0075130F">
      <w:pPr>
        <w:rPr>
          <w:i/>
        </w:rPr>
      </w:pPr>
      <w:r>
        <w:rPr>
          <w:i/>
        </w:rPr>
        <w:tab/>
      </w:r>
      <w:r w:rsidRPr="003B6D81">
        <w:t>Resignation</w:t>
      </w:r>
      <w:r>
        <w:rPr>
          <w:i/>
        </w:rPr>
        <w:t>: Sharon Yeager – With letter</w:t>
      </w:r>
      <w:r w:rsidR="001810DA">
        <w:rPr>
          <w:i/>
        </w:rPr>
        <w:t>.  A resignation letter from Sharon Yeager was read to the members.  The Executive Committee voted to accept the letter and to allow Sharon to return if she desires.  A vote was offered the membership.  Marilyn Gandrud motioned to accept the letter of resignation with regret and it was seconded by Diane Wahl. The motion carried.</w:t>
      </w:r>
    </w:p>
    <w:p w:rsidR="007D30AB" w:rsidRPr="004C4767" w:rsidRDefault="007D30AB" w:rsidP="0075130F">
      <w:pPr>
        <w:rPr>
          <w:i/>
        </w:rPr>
      </w:pPr>
    </w:p>
    <w:p w:rsidR="00453183" w:rsidRDefault="00BA24A2" w:rsidP="001D5B49">
      <w:r w:rsidRPr="004C4767">
        <w:tab/>
      </w:r>
      <w:r w:rsidR="003B6D81">
        <w:t xml:space="preserve">Tea </w:t>
      </w:r>
      <w:r w:rsidR="000E0872">
        <w:t>t</w:t>
      </w:r>
      <w:r w:rsidR="003B6D81">
        <w:t>hank you notes: Multiple</w:t>
      </w:r>
      <w:r w:rsidR="001810DA">
        <w:t>: Read to the membership.</w:t>
      </w:r>
      <w:r w:rsidR="0059684C">
        <w:t xml:space="preserve">  Kate thanked all the women involved in putting on the Christmas Tea.</w:t>
      </w:r>
    </w:p>
    <w:p w:rsidR="007D30AB" w:rsidRDefault="007D30AB" w:rsidP="001D5B49"/>
    <w:p w:rsidR="00FC257A" w:rsidRPr="004C4767" w:rsidRDefault="004726F2" w:rsidP="001D5B49">
      <w:r w:rsidRPr="004C4767">
        <w:rPr>
          <w:i/>
        </w:rPr>
        <w:tab/>
      </w:r>
    </w:p>
    <w:p w:rsidR="000F15FD" w:rsidRPr="004C4767" w:rsidRDefault="00FC257A" w:rsidP="004726F2">
      <w:pPr>
        <w:rPr>
          <w:b/>
        </w:rPr>
      </w:pPr>
      <w:r w:rsidRPr="004C4767">
        <w:rPr>
          <w:i/>
        </w:rPr>
        <w:tab/>
      </w:r>
      <w:r w:rsidR="00002E06" w:rsidRPr="004C4767">
        <w:rPr>
          <w:b/>
        </w:rPr>
        <w:t>Joys and Concerns</w:t>
      </w:r>
    </w:p>
    <w:p w:rsidR="00725453" w:rsidRDefault="004C4767" w:rsidP="004726F2">
      <w:r>
        <w:tab/>
      </w:r>
      <w:r w:rsidR="000F15FD" w:rsidRPr="004C4767">
        <w:t>Joan McGuire underwent surgery for heart valve replacement on Tuesday, Jan. 17</w:t>
      </w:r>
      <w:r w:rsidR="00725453" w:rsidRPr="004C4767">
        <w:t xml:space="preserve">. </w:t>
      </w:r>
      <w:r w:rsidR="0059684C">
        <w:t xml:space="preserve"> Members are encouraged to send cards to Joan.</w:t>
      </w:r>
    </w:p>
    <w:p w:rsidR="0059684C" w:rsidRDefault="0059684C" w:rsidP="004726F2">
      <w:r>
        <w:tab/>
        <w:t xml:space="preserve">Diane Sizer mentioned that Jean Slinkman told her that Jewell Mendenhall has moved to Windsong; her address is 1010 Anne Street #103 in Bemidji.  Her phone number is 444 0611. </w:t>
      </w:r>
    </w:p>
    <w:p w:rsidR="0059684C" w:rsidRDefault="0059684C" w:rsidP="004726F2">
      <w:r>
        <w:tab/>
        <w:t>Carol Grimes is in Florida and has planted a Red Sister Tree in her yard in honor of the women in Mu Chapter</w:t>
      </w:r>
    </w:p>
    <w:p w:rsidR="0059684C" w:rsidRDefault="0059684C" w:rsidP="004726F2">
      <w:r>
        <w:tab/>
        <w:t>Helen Winge has a new granddaughter to celebrate.</w:t>
      </w:r>
    </w:p>
    <w:p w:rsidR="0059684C" w:rsidRDefault="0059684C" w:rsidP="004726F2">
      <w:r>
        <w:tab/>
        <w:t>Merrily Burmeister mentioned Margaret Thorson’s husband is not well.  They have recently moved to Windsong and she would appreciate cards or communication</w:t>
      </w:r>
    </w:p>
    <w:p w:rsidR="0059684C" w:rsidRDefault="0059684C" w:rsidP="004726F2">
      <w:r>
        <w:tab/>
        <w:t>Judy Magnuson is taking back her surname of Comstock and is going through a divorce.</w:t>
      </w:r>
    </w:p>
    <w:p w:rsidR="0059684C" w:rsidRPr="004C4767" w:rsidRDefault="0059684C" w:rsidP="004726F2">
      <w:r>
        <w:tab/>
        <w:t>Tami Wesley mentioned that Ellen Anderson is going through cancer treatment.</w:t>
      </w:r>
    </w:p>
    <w:p w:rsidR="007D30AB" w:rsidRPr="0059684C" w:rsidRDefault="007D30AB" w:rsidP="00DB7EA2">
      <w:pPr>
        <w:tabs>
          <w:tab w:val="left" w:pos="1980"/>
        </w:tabs>
      </w:pPr>
    </w:p>
    <w:p w:rsidR="00370B87" w:rsidRDefault="00370B87" w:rsidP="001D5B49">
      <w:pPr>
        <w:rPr>
          <w:i/>
        </w:rPr>
      </w:pPr>
      <w:r w:rsidRPr="004C4767">
        <w:rPr>
          <w:b/>
        </w:rPr>
        <w:tab/>
      </w:r>
      <w:r w:rsidR="001D5B49" w:rsidRPr="004C4767">
        <w:rPr>
          <w:b/>
        </w:rPr>
        <w:t>President’s Report</w:t>
      </w:r>
      <w:r w:rsidR="002D02F8" w:rsidRPr="004C4767">
        <w:t xml:space="preserve"> - </w:t>
      </w:r>
      <w:r w:rsidR="001D5B49" w:rsidRPr="004C4767">
        <w:rPr>
          <w:i/>
        </w:rPr>
        <w:t>Kate Pearson</w:t>
      </w:r>
    </w:p>
    <w:p w:rsidR="0059684C" w:rsidRPr="004C4767" w:rsidRDefault="0059684C" w:rsidP="001D5B49">
      <w:pPr>
        <w:rPr>
          <w:i/>
        </w:rPr>
      </w:pPr>
      <w:r>
        <w:rPr>
          <w:i/>
        </w:rPr>
        <w:tab/>
        <w:t>Kate made updates on the following topics.</w:t>
      </w:r>
    </w:p>
    <w:p w:rsidR="007D30AB" w:rsidRPr="004C4767" w:rsidRDefault="007D30AB" w:rsidP="001D5B49">
      <w:pPr>
        <w:rPr>
          <w:i/>
        </w:rPr>
      </w:pPr>
    </w:p>
    <w:p w:rsidR="00370B87" w:rsidRPr="004C4767" w:rsidRDefault="00370B87" w:rsidP="00370B87">
      <w:r w:rsidRPr="004C4767">
        <w:rPr>
          <w:b/>
        </w:rPr>
        <w:tab/>
      </w:r>
      <w:r w:rsidRPr="004C4767">
        <w:rPr>
          <w:b/>
        </w:rPr>
        <w:tab/>
        <w:t xml:space="preserve">International News  </w:t>
      </w:r>
      <w:hyperlink r:id="rId7" w:history="1">
        <w:r w:rsidRPr="004C4767">
          <w:rPr>
            <w:rStyle w:val="Hyperlink"/>
          </w:rPr>
          <w:t>www.dkg.org</w:t>
        </w:r>
      </w:hyperlink>
      <w:r w:rsidRPr="004C4767">
        <w:t xml:space="preserve"> </w:t>
      </w:r>
    </w:p>
    <w:p w:rsidR="0083116D" w:rsidRDefault="00DB7EA2" w:rsidP="0083116D">
      <w:pPr>
        <w:pStyle w:val="ListParagraph"/>
        <w:numPr>
          <w:ilvl w:val="0"/>
          <w:numId w:val="26"/>
        </w:numPr>
        <w:rPr>
          <w:b/>
        </w:rPr>
      </w:pPr>
      <w:r w:rsidRPr="0083116D">
        <w:rPr>
          <w:b/>
        </w:rPr>
        <w:t>DKG Int’l has updated its</w:t>
      </w:r>
      <w:r w:rsidR="00370B87" w:rsidRPr="0083116D">
        <w:rPr>
          <w:b/>
        </w:rPr>
        <w:t xml:space="preserve"> website.</w:t>
      </w:r>
      <w:r w:rsidR="00370B87" w:rsidRPr="004C4767">
        <w:t xml:space="preserve"> Member lo</w:t>
      </w:r>
      <w:r w:rsidRPr="004C4767">
        <w:t xml:space="preserve">gin is required for many </w:t>
      </w:r>
      <w:r w:rsidR="00370B87" w:rsidRPr="004C4767">
        <w:t xml:space="preserve">features. </w:t>
      </w:r>
      <w:r w:rsidRPr="004C4767">
        <w:t xml:space="preserve"> </w:t>
      </w:r>
      <w:r w:rsidR="00915BEE" w:rsidRPr="004C4767">
        <w:t>Your</w:t>
      </w:r>
      <w:r w:rsidRPr="004C4767">
        <w:t xml:space="preserve"> user name is the</w:t>
      </w:r>
      <w:r w:rsidR="00915BEE" w:rsidRPr="004C4767">
        <w:t xml:space="preserve"> number on your </w:t>
      </w:r>
      <w:r w:rsidR="00B035EF">
        <w:t>membership card, but you will have to set a personal password.</w:t>
      </w:r>
      <w:r w:rsidR="0083116D">
        <w:br/>
      </w:r>
      <w:r w:rsidR="0059684C">
        <w:t>Kate provided a half sheet of how to easily access the Int’l website.</w:t>
      </w:r>
    </w:p>
    <w:p w:rsidR="007D30AB" w:rsidRPr="0083116D" w:rsidRDefault="007D30AB" w:rsidP="0083116D">
      <w:pPr>
        <w:pStyle w:val="ListParagraph"/>
        <w:numPr>
          <w:ilvl w:val="0"/>
          <w:numId w:val="26"/>
        </w:numPr>
        <w:rPr>
          <w:b/>
        </w:rPr>
      </w:pPr>
    </w:p>
    <w:p w:rsidR="0083116D" w:rsidRDefault="0083116D" w:rsidP="0083116D">
      <w:pPr>
        <w:pStyle w:val="ListParagraph"/>
        <w:numPr>
          <w:ilvl w:val="0"/>
          <w:numId w:val="26"/>
        </w:numPr>
        <w:rPr>
          <w:b/>
        </w:rPr>
      </w:pPr>
      <w:r w:rsidRPr="0083116D">
        <w:rPr>
          <w:b/>
        </w:rPr>
        <w:t>GoAhead Tours:</w:t>
      </w:r>
      <w:r>
        <w:rPr>
          <w:b/>
        </w:rPr>
        <w:t xml:space="preserve">  </w:t>
      </w:r>
      <w:r w:rsidRPr="0083116D">
        <w:t xml:space="preserve">13 days, June 2-14   </w:t>
      </w:r>
      <w:r>
        <w:t xml:space="preserve">                                                                     </w:t>
      </w:r>
      <w:r w:rsidRPr="0083116D">
        <w:t>Lisbon, Seville, Madrid, &amp; the Basque Country</w:t>
      </w:r>
      <w:r>
        <w:rPr>
          <w:b/>
        </w:rPr>
        <w:t xml:space="preserve">  </w:t>
      </w:r>
    </w:p>
    <w:p w:rsidR="0083116D" w:rsidRPr="0059684C" w:rsidRDefault="0059684C" w:rsidP="0083116D">
      <w:pPr>
        <w:ind w:left="1440"/>
      </w:pPr>
      <w:r>
        <w:t>This GoAhead Tour begins at a cost of $2599, but check the Int’l website for details</w:t>
      </w:r>
    </w:p>
    <w:p w:rsidR="007D30AB" w:rsidRPr="0083116D" w:rsidRDefault="007D30AB" w:rsidP="0083116D">
      <w:pPr>
        <w:ind w:left="1440"/>
        <w:rPr>
          <w:b/>
        </w:rPr>
      </w:pPr>
    </w:p>
    <w:p w:rsidR="0083116D" w:rsidRPr="0083116D" w:rsidRDefault="0083116D" w:rsidP="0083116D">
      <w:pPr>
        <w:pStyle w:val="ListParagraph"/>
        <w:numPr>
          <w:ilvl w:val="0"/>
          <w:numId w:val="26"/>
        </w:numPr>
        <w:rPr>
          <w:b/>
        </w:rPr>
      </w:pPr>
      <w:r>
        <w:rPr>
          <w:b/>
        </w:rPr>
        <w:t>DKG and The Girl Scouts</w:t>
      </w:r>
    </w:p>
    <w:p w:rsidR="0083116D" w:rsidRDefault="0083116D" w:rsidP="0083116D">
      <w:pPr>
        <w:ind w:left="1440"/>
      </w:pPr>
      <w:r>
        <w:t xml:space="preserve">       </w:t>
      </w:r>
      <w:r w:rsidRPr="0083116D">
        <w:t>DKG Girl Scout Patch – not a badge, but a council patch</w:t>
      </w:r>
    </w:p>
    <w:p w:rsidR="0083116D" w:rsidRDefault="0083116D" w:rsidP="0083116D">
      <w:pPr>
        <w:ind w:left="1440"/>
      </w:pPr>
      <w:r>
        <w:t xml:space="preserve">       Is there interest in getting involved with this?</w:t>
      </w:r>
    </w:p>
    <w:p w:rsidR="007D30AB" w:rsidRDefault="0059684C" w:rsidP="0083116D">
      <w:pPr>
        <w:ind w:left="1440"/>
      </w:pPr>
      <w:r>
        <w:t>The program began in Texas and was designed to help girls work with women.  Information is on the website.  Kate asked if the Mu Chapter would be interested in the program and said we would form an Ad Hoc Committee to look into it.</w:t>
      </w:r>
    </w:p>
    <w:p w:rsidR="007D30AB" w:rsidRPr="0083116D" w:rsidRDefault="007D30AB" w:rsidP="0083116D">
      <w:pPr>
        <w:ind w:left="1440"/>
      </w:pPr>
    </w:p>
    <w:p w:rsidR="00B035EF" w:rsidRPr="007D30AB" w:rsidRDefault="004C4767" w:rsidP="0083116D">
      <w:pPr>
        <w:pStyle w:val="ListParagraph"/>
        <w:numPr>
          <w:ilvl w:val="0"/>
          <w:numId w:val="26"/>
        </w:numPr>
        <w:rPr>
          <w:b/>
        </w:rPr>
      </w:pPr>
      <w:r w:rsidRPr="0083116D">
        <w:rPr>
          <w:b/>
          <w:bCs/>
          <w:color w:val="000000"/>
        </w:rPr>
        <w:t>Northwest Regional Conference</w:t>
      </w:r>
      <w:r w:rsidRPr="0083116D">
        <w:rPr>
          <w:color w:val="000000"/>
        </w:rPr>
        <w:t>, Wednesday, June 28 – Saturday, July 1, 2017. Spearfish Holiday Inn Convention Center, Spearfish, SD.  Optional local/regional tours may be held on Monday and Tuesday, June 26 and 27.  </w:t>
      </w:r>
    </w:p>
    <w:p w:rsidR="007D30AB" w:rsidRPr="0059684C" w:rsidRDefault="0059684C" w:rsidP="007D30AB">
      <w:r>
        <w:rPr>
          <w:b/>
        </w:rPr>
        <w:tab/>
      </w:r>
      <w:r>
        <w:rPr>
          <w:b/>
        </w:rPr>
        <w:tab/>
      </w:r>
      <w:r>
        <w:rPr>
          <w:b/>
        </w:rPr>
        <w:tab/>
      </w:r>
      <w:r>
        <w:t>Kate may attend as well as Michelle Dahlby, with a possible presentation! There are many regional conferences: at this time conventions are during odd years and conferences are during even year.</w:t>
      </w:r>
    </w:p>
    <w:p w:rsidR="007D30AB" w:rsidRPr="007D30AB" w:rsidRDefault="007D30AB" w:rsidP="007D30AB">
      <w:pPr>
        <w:rPr>
          <w:b/>
        </w:rPr>
      </w:pPr>
    </w:p>
    <w:p w:rsidR="00B035EF" w:rsidRDefault="00B035EF" w:rsidP="00370B87">
      <w:pPr>
        <w:ind w:firstLine="270"/>
        <w:rPr>
          <w:color w:val="000000"/>
        </w:rPr>
      </w:pPr>
    </w:p>
    <w:p w:rsidR="00B035EF" w:rsidRPr="00B035EF" w:rsidRDefault="00B224EC" w:rsidP="00B035EF">
      <w:pPr>
        <w:pStyle w:val="ListParagraph"/>
        <w:numPr>
          <w:ilvl w:val="0"/>
          <w:numId w:val="26"/>
        </w:numPr>
        <w:rPr>
          <w:color w:val="000000"/>
        </w:rPr>
      </w:pPr>
      <w:r>
        <w:rPr>
          <w:b/>
          <w:bCs/>
          <w:color w:val="000000"/>
        </w:rPr>
        <w:t xml:space="preserve">2017 </w:t>
      </w:r>
      <w:r w:rsidR="00B035EF" w:rsidRPr="00B035EF">
        <w:rPr>
          <w:b/>
          <w:bCs/>
          <w:color w:val="000000"/>
        </w:rPr>
        <w:t>Regional Conferences</w:t>
      </w:r>
      <w:r w:rsidR="00B035EF">
        <w:rPr>
          <w:b/>
          <w:bCs/>
          <w:color w:val="000000"/>
        </w:rPr>
        <w:t xml:space="preserve"> – </w:t>
      </w:r>
      <w:r w:rsidR="000D6246">
        <w:rPr>
          <w:b/>
          <w:bCs/>
          <w:color w:val="000000"/>
        </w:rPr>
        <w:t>Attendance open to all DKG m</w:t>
      </w:r>
      <w:r w:rsidR="00B035EF">
        <w:rPr>
          <w:b/>
          <w:bCs/>
          <w:color w:val="000000"/>
        </w:rPr>
        <w:t>ember</w:t>
      </w:r>
      <w:r w:rsidR="000D6246">
        <w:rPr>
          <w:b/>
          <w:bCs/>
          <w:color w:val="000000"/>
        </w:rPr>
        <w:t>s</w:t>
      </w:r>
      <w:r w:rsidR="004C4767" w:rsidRPr="00B035EF">
        <w:rPr>
          <w:b/>
          <w:bCs/>
          <w:color w:val="000000"/>
        </w:rPr>
        <w:t> </w:t>
      </w:r>
      <w:r w:rsidR="004C4767" w:rsidRPr="004C4767">
        <w:br/>
      </w:r>
      <w:r w:rsidR="004C4767" w:rsidRPr="00B035EF">
        <w:rPr>
          <w:b/>
          <w:bCs/>
          <w:color w:val="000000"/>
        </w:rPr>
        <w:t>Southwest</w:t>
      </w:r>
      <w:r w:rsidR="004C4767" w:rsidRPr="00B035EF">
        <w:rPr>
          <w:color w:val="000000"/>
        </w:rPr>
        <w:t xml:space="preserve"> </w:t>
      </w:r>
      <w:r w:rsidR="004C4767" w:rsidRPr="00B035EF">
        <w:rPr>
          <w:b/>
          <w:color w:val="000000"/>
        </w:rPr>
        <w:t>Regional Conference</w:t>
      </w:r>
      <w:r w:rsidR="004C4767" w:rsidRPr="00B035EF">
        <w:rPr>
          <w:color w:val="000000"/>
        </w:rPr>
        <w:t>, Tuesday,</w:t>
      </w:r>
      <w:r w:rsidR="00B035EF">
        <w:rPr>
          <w:color w:val="000000"/>
        </w:rPr>
        <w:t xml:space="preserve"> July 4 – Friday, July 7, 2017 </w:t>
      </w:r>
      <w:r w:rsidR="004C4767" w:rsidRPr="00B035EF">
        <w:rPr>
          <w:color w:val="333333"/>
        </w:rPr>
        <w:t>Sheraton Waikiki Hotel and Resort </w:t>
      </w:r>
      <w:r w:rsidR="004C4767" w:rsidRPr="00B035EF">
        <w:rPr>
          <w:color w:val="000000"/>
        </w:rPr>
        <w:t>Honolulu, HA</w:t>
      </w:r>
      <w:r w:rsidR="00B035EF">
        <w:rPr>
          <w:b/>
          <w:bCs/>
          <w:color w:val="000000"/>
        </w:rPr>
        <w:t xml:space="preserve">                                                                                                 </w:t>
      </w:r>
      <w:r w:rsidR="000D3651">
        <w:rPr>
          <w:b/>
          <w:bCs/>
          <w:color w:val="000000"/>
        </w:rPr>
        <w:t xml:space="preserve">                              </w:t>
      </w:r>
      <w:r w:rsidR="004C4767" w:rsidRPr="00B035EF">
        <w:rPr>
          <w:b/>
          <w:bCs/>
          <w:color w:val="000000"/>
        </w:rPr>
        <w:t>Northeast</w:t>
      </w:r>
      <w:r w:rsidR="004C4767" w:rsidRPr="00B035EF">
        <w:rPr>
          <w:color w:val="000000"/>
        </w:rPr>
        <w:t xml:space="preserve"> Regional Conference, Wednesday, July 12 – Friday, July 14</w:t>
      </w:r>
      <w:r w:rsidR="0073079D" w:rsidRPr="00B035EF">
        <w:rPr>
          <w:color w:val="000000"/>
        </w:rPr>
        <w:t xml:space="preserve">, </w:t>
      </w:r>
      <w:r w:rsidR="0073079D">
        <w:rPr>
          <w:color w:val="000000"/>
        </w:rPr>
        <w:t>Caesars</w:t>
      </w:r>
      <w:r w:rsidR="004C4767" w:rsidRPr="00B035EF">
        <w:rPr>
          <w:color w:val="333333"/>
        </w:rPr>
        <w:t xml:space="preserve"> Resort and Convention Center, </w:t>
      </w:r>
      <w:r w:rsidR="004C4767" w:rsidRPr="00B035EF">
        <w:rPr>
          <w:color w:val="000000"/>
        </w:rPr>
        <w:t>Windsor, Ontario, C</w:t>
      </w:r>
      <w:r w:rsidR="00B035EF">
        <w:rPr>
          <w:color w:val="000000"/>
        </w:rPr>
        <w:t>anada</w:t>
      </w:r>
      <w:r w:rsidR="004C4767" w:rsidRPr="004C4767">
        <w:br/>
      </w:r>
      <w:r w:rsidR="004C4767" w:rsidRPr="00B035EF">
        <w:rPr>
          <w:b/>
          <w:bCs/>
          <w:color w:val="000000"/>
        </w:rPr>
        <w:t>Southeast</w:t>
      </w:r>
      <w:r w:rsidR="004C4767" w:rsidRPr="00B035EF">
        <w:rPr>
          <w:color w:val="000000"/>
        </w:rPr>
        <w:t xml:space="preserve"> Regional Conference, Wednesday, July 19 – Saturday, July 22, Myrtle Beach Convention Center Hotel, Myrtle Beach, SC</w:t>
      </w:r>
      <w:r w:rsidR="004C4767" w:rsidRPr="004C4767">
        <w:br/>
      </w:r>
      <w:r w:rsidR="004C4767" w:rsidRPr="00B035EF">
        <w:rPr>
          <w:b/>
          <w:bCs/>
          <w:color w:val="000000"/>
        </w:rPr>
        <w:t>Europe</w:t>
      </w:r>
      <w:r w:rsidR="004C4767" w:rsidRPr="00B035EF">
        <w:rPr>
          <w:color w:val="000000"/>
        </w:rPr>
        <w:t xml:space="preserve"> Regional Conference, Wednesday, July 26 – Saturday, July 29, </w:t>
      </w:r>
      <w:r w:rsidR="00B035EF">
        <w:rPr>
          <w:color w:val="000000"/>
        </w:rPr>
        <w:t xml:space="preserve">        </w:t>
      </w:r>
      <w:r w:rsidR="004C4767" w:rsidRPr="00B035EF">
        <w:rPr>
          <w:color w:val="000000"/>
        </w:rPr>
        <w:t>Nordic Hotel Forum, Tallin, Estonia</w:t>
      </w:r>
    </w:p>
    <w:p w:rsidR="00370B87" w:rsidRPr="004C4767" w:rsidRDefault="00370B87" w:rsidP="00370B87">
      <w:pPr>
        <w:ind w:firstLine="270"/>
        <w:rPr>
          <w:b/>
        </w:rPr>
      </w:pPr>
      <w:r w:rsidRPr="004C4767">
        <w:rPr>
          <w:b/>
        </w:rPr>
        <w:tab/>
      </w:r>
    </w:p>
    <w:p w:rsidR="004D3FD4" w:rsidRPr="00B035EF" w:rsidRDefault="00370B87" w:rsidP="00B035EF">
      <w:pPr>
        <w:ind w:firstLine="270"/>
      </w:pPr>
      <w:r w:rsidRPr="004C4767">
        <w:rPr>
          <w:b/>
        </w:rPr>
        <w:tab/>
      </w:r>
      <w:r w:rsidRPr="004C4767">
        <w:rPr>
          <w:b/>
        </w:rPr>
        <w:tab/>
        <w:t xml:space="preserve">MN Tau State News  </w:t>
      </w:r>
      <w:hyperlink r:id="rId8" w:history="1">
        <w:r w:rsidRPr="004C4767">
          <w:rPr>
            <w:rStyle w:val="Hyperlink"/>
          </w:rPr>
          <w:t>www.dkgmn.weebly.com</w:t>
        </w:r>
      </w:hyperlink>
      <w:r w:rsidRPr="004C4767">
        <w:t xml:space="preserve"> </w:t>
      </w:r>
      <w:r w:rsidR="004D3FD4" w:rsidRPr="004C4767">
        <w:rPr>
          <w:b/>
        </w:rPr>
        <w:tab/>
      </w:r>
    </w:p>
    <w:p w:rsidR="00370B87" w:rsidRPr="007D30AB" w:rsidRDefault="00B035EF" w:rsidP="00370B87">
      <w:pPr>
        <w:pStyle w:val="ListParagraph"/>
        <w:numPr>
          <w:ilvl w:val="0"/>
          <w:numId w:val="29"/>
        </w:numPr>
      </w:pPr>
      <w:r>
        <w:t xml:space="preserve">2017 </w:t>
      </w:r>
      <w:r w:rsidR="00370B87" w:rsidRPr="004C4767">
        <w:t>Tau State C</w:t>
      </w:r>
      <w:r>
        <w:t>onvention</w:t>
      </w:r>
      <w:r w:rsidR="004D3FD4" w:rsidRPr="004C4767">
        <w:t xml:space="preserve"> ~ </w:t>
      </w:r>
      <w:r>
        <w:t xml:space="preserve">April 21-23                                                                        </w:t>
      </w:r>
      <w:r>
        <w:rPr>
          <w:color w:val="000000"/>
        </w:rPr>
        <w:t>Holiday Inn, Waite Park, MN (suburb of St. Cloud)</w:t>
      </w:r>
    </w:p>
    <w:p w:rsidR="007D30AB" w:rsidRDefault="0059684C" w:rsidP="007D30AB">
      <w:r>
        <w:tab/>
      </w:r>
      <w:r>
        <w:tab/>
        <w:t>There is a GoTo Meeting on Feb. 4. 2017 of the Executive board.</w:t>
      </w:r>
    </w:p>
    <w:p w:rsidR="0059684C" w:rsidRDefault="0059684C" w:rsidP="007D30AB">
      <w:r>
        <w:tab/>
      </w:r>
      <w:r>
        <w:tab/>
        <w:t>Members are encouraged to attend the MN Tau State Convention this year.  They are utilizing Mu Chapter’s Founders Table Flags and Banner</w:t>
      </w:r>
    </w:p>
    <w:p w:rsidR="00370B87" w:rsidRPr="004C4767" w:rsidRDefault="00370B87" w:rsidP="00370B87"/>
    <w:p w:rsidR="00AD631F" w:rsidRPr="004C4767" w:rsidRDefault="00915BEE" w:rsidP="00AD631F">
      <w:r w:rsidRPr="004C4767">
        <w:tab/>
      </w:r>
      <w:r w:rsidRPr="004C4767">
        <w:tab/>
      </w:r>
      <w:r w:rsidR="00370B87" w:rsidRPr="004C4767">
        <w:rPr>
          <w:b/>
        </w:rPr>
        <w:t>Mu Chapter News</w:t>
      </w:r>
      <w:r w:rsidRPr="004C4767">
        <w:rPr>
          <w:b/>
        </w:rPr>
        <w:t xml:space="preserve"> </w:t>
      </w:r>
      <w:r w:rsidR="004D3FD4" w:rsidRPr="004C4767">
        <w:rPr>
          <w:b/>
        </w:rPr>
        <w:t xml:space="preserve"> </w:t>
      </w:r>
      <w:hyperlink r:id="rId9" w:history="1">
        <w:r w:rsidR="004D3FD4" w:rsidRPr="004C4767">
          <w:rPr>
            <w:rStyle w:val="Hyperlink"/>
            <w:b/>
          </w:rPr>
          <w:t>www.dkgmnmu.weebly.com</w:t>
        </w:r>
      </w:hyperlink>
    </w:p>
    <w:p w:rsidR="00AD631F" w:rsidRDefault="00AD631F" w:rsidP="00AD631F">
      <w:pPr>
        <w:pStyle w:val="ListParagraph"/>
        <w:numPr>
          <w:ilvl w:val="0"/>
          <w:numId w:val="32"/>
        </w:numPr>
        <w:ind w:left="1800"/>
      </w:pPr>
      <w:r w:rsidRPr="004C4767">
        <w:rPr>
          <w:b/>
        </w:rPr>
        <w:t>Sanford Center – February 4th</w:t>
      </w:r>
      <w:r w:rsidRPr="004C4767">
        <w:t xml:space="preserve"> </w:t>
      </w:r>
    </w:p>
    <w:p w:rsidR="007D30AB" w:rsidRDefault="006B1293" w:rsidP="007D30AB">
      <w:r>
        <w:tab/>
      </w:r>
      <w:r>
        <w:tab/>
        <w:t>Kate thanked the members that have been participating in the Sanford Center fundraising effort.  Funds earned go to Northwest Minnesota Foundation as our fiscal agent, then they return to us as a donation.  We have 15 members to work on the4th of February entitling us to the “big” concession stand.</w:t>
      </w:r>
    </w:p>
    <w:p w:rsidR="007D30AB" w:rsidRDefault="007D30AB" w:rsidP="007D30AB"/>
    <w:p w:rsidR="007D30AB" w:rsidRPr="006B1293" w:rsidRDefault="006B1293" w:rsidP="007D30AB">
      <w:pPr>
        <w:rPr>
          <w:b/>
        </w:rPr>
      </w:pPr>
      <w:r>
        <w:rPr>
          <w:b/>
        </w:rPr>
        <w:t>Pat Welte was honored with her 40</w:t>
      </w:r>
      <w:r w:rsidRPr="006B1293">
        <w:rPr>
          <w:b/>
          <w:vertAlign w:val="superscript"/>
        </w:rPr>
        <w:t>th</w:t>
      </w:r>
      <w:r>
        <w:rPr>
          <w:b/>
        </w:rPr>
        <w:t xml:space="preserve"> Year Pin</w:t>
      </w:r>
    </w:p>
    <w:p w:rsidR="004C51CE" w:rsidRPr="004C4767" w:rsidRDefault="00AD631F" w:rsidP="00AD631F">
      <w:pPr>
        <w:rPr>
          <w:i/>
        </w:rPr>
      </w:pPr>
      <w:r w:rsidRPr="004C4767">
        <w:tab/>
      </w:r>
      <w:r w:rsidRPr="004C4767">
        <w:tab/>
      </w:r>
    </w:p>
    <w:p w:rsidR="00950E44" w:rsidRPr="004C4767" w:rsidRDefault="009509CF" w:rsidP="004D3FD4">
      <w:pPr>
        <w:pStyle w:val="ListParagraph"/>
        <w:numPr>
          <w:ilvl w:val="0"/>
          <w:numId w:val="22"/>
        </w:numPr>
        <w:ind w:left="1800"/>
        <w:rPr>
          <w:i/>
        </w:rPr>
      </w:pPr>
      <w:r w:rsidRPr="004C4767">
        <w:rPr>
          <w:b/>
        </w:rPr>
        <w:t>Memorial Grant In Aid</w:t>
      </w:r>
      <w:r w:rsidR="00B8056B" w:rsidRPr="004C4767">
        <w:rPr>
          <w:b/>
        </w:rPr>
        <w:t xml:space="preserve"> Recipient</w:t>
      </w:r>
      <w:r w:rsidR="00950E44" w:rsidRPr="004C4767">
        <w:rPr>
          <w:b/>
        </w:rPr>
        <w:t xml:space="preserve"> </w:t>
      </w:r>
      <w:r w:rsidR="00950E44" w:rsidRPr="004C4767">
        <w:t xml:space="preserve">– </w:t>
      </w:r>
      <w:r w:rsidR="00950E44" w:rsidRPr="004C4767">
        <w:rPr>
          <w:i/>
        </w:rPr>
        <w:t xml:space="preserve">Presenter: Janine Wahl   </w:t>
      </w:r>
    </w:p>
    <w:p w:rsidR="009509CF" w:rsidRPr="004C4767" w:rsidRDefault="009509CF" w:rsidP="004D3FD4">
      <w:pPr>
        <w:ind w:left="1800"/>
      </w:pPr>
      <w:r w:rsidRPr="004C4767">
        <w:t xml:space="preserve">Grant </w:t>
      </w:r>
      <w:r w:rsidR="00B8056B" w:rsidRPr="004C4767">
        <w:t>Recipient</w:t>
      </w:r>
      <w:r w:rsidR="000D6246">
        <w:t>, BSU Student</w:t>
      </w:r>
      <w:r w:rsidR="00950E44" w:rsidRPr="004C4767">
        <w:t>:</w:t>
      </w:r>
      <w:r w:rsidR="00B8056B" w:rsidRPr="004C4767">
        <w:t xml:space="preserve"> Heather Brown</w:t>
      </w:r>
      <w:r w:rsidR="00950E44" w:rsidRPr="004C4767">
        <w:t xml:space="preserve"> </w:t>
      </w:r>
    </w:p>
    <w:p w:rsidR="00B8056B" w:rsidRDefault="000F15FD" w:rsidP="00B8056B">
      <w:pPr>
        <w:ind w:left="1800"/>
        <w:rPr>
          <w:i/>
        </w:rPr>
      </w:pPr>
      <w:r w:rsidRPr="004C4767">
        <w:rPr>
          <w:i/>
        </w:rPr>
        <w:t>Photo</w:t>
      </w:r>
      <w:r w:rsidR="007F62F1" w:rsidRPr="004C4767">
        <w:rPr>
          <w:i/>
        </w:rPr>
        <w:t>s</w:t>
      </w:r>
      <w:r w:rsidR="000D3651">
        <w:rPr>
          <w:i/>
        </w:rPr>
        <w:t xml:space="preserve"> </w:t>
      </w:r>
      <w:r w:rsidR="00336562" w:rsidRPr="004C4767">
        <w:rPr>
          <w:i/>
        </w:rPr>
        <w:t>taken by Pam Murray</w:t>
      </w:r>
    </w:p>
    <w:p w:rsidR="007D30AB" w:rsidRPr="006B1293" w:rsidRDefault="006B1293" w:rsidP="00B8056B">
      <w:pPr>
        <w:ind w:left="1800"/>
      </w:pPr>
      <w:r>
        <w:t>Janine Wahl awarded a scholarship to Heather Brown.  She is an elementary education major.  She homeschooled her children; then decided to go into teaching.</w:t>
      </w:r>
    </w:p>
    <w:p w:rsidR="000A732C" w:rsidRPr="004C4767" w:rsidRDefault="000A732C" w:rsidP="00B8056B">
      <w:pPr>
        <w:ind w:left="1800"/>
      </w:pPr>
    </w:p>
    <w:p w:rsidR="000A732C" w:rsidRPr="004C4767" w:rsidRDefault="000A732C" w:rsidP="000A732C">
      <w:pPr>
        <w:pStyle w:val="ListParagraph"/>
        <w:numPr>
          <w:ilvl w:val="0"/>
          <w:numId w:val="22"/>
        </w:numPr>
        <w:ind w:left="1800"/>
        <w:rPr>
          <w:i/>
        </w:rPr>
      </w:pPr>
      <w:r w:rsidRPr="004C4767">
        <w:rPr>
          <w:b/>
        </w:rPr>
        <w:t>Outstanding Service Award</w:t>
      </w:r>
      <w:r w:rsidRPr="004C4767">
        <w:t xml:space="preserve"> – </w:t>
      </w:r>
      <w:r w:rsidRPr="004C4767">
        <w:rPr>
          <w:i/>
        </w:rPr>
        <w:t>Presenter: Joyce Siegert</w:t>
      </w:r>
    </w:p>
    <w:p w:rsidR="00B8056B" w:rsidRPr="004C4767" w:rsidRDefault="000D3651" w:rsidP="000A732C">
      <w:r>
        <w:tab/>
      </w:r>
      <w:r>
        <w:tab/>
        <w:t xml:space="preserve">       </w:t>
      </w:r>
      <w:r w:rsidR="00B8056B" w:rsidRPr="004C4767">
        <w:t xml:space="preserve">Award Recipient: </w:t>
      </w:r>
      <w:r w:rsidR="000F15FD" w:rsidRPr="004C4767">
        <w:t>Sandi Smith</w:t>
      </w:r>
    </w:p>
    <w:p w:rsidR="00B8056B" w:rsidRDefault="000D3651" w:rsidP="000A732C">
      <w:pPr>
        <w:rPr>
          <w:i/>
        </w:rPr>
      </w:pPr>
      <w:r>
        <w:rPr>
          <w:i/>
        </w:rPr>
        <w:tab/>
      </w:r>
      <w:r>
        <w:rPr>
          <w:i/>
        </w:rPr>
        <w:tab/>
        <w:t xml:space="preserve">       </w:t>
      </w:r>
      <w:r w:rsidR="000F15FD" w:rsidRPr="004C4767">
        <w:rPr>
          <w:i/>
        </w:rPr>
        <w:t>Photo</w:t>
      </w:r>
      <w:r w:rsidR="007F62F1" w:rsidRPr="004C4767">
        <w:rPr>
          <w:i/>
        </w:rPr>
        <w:t>s</w:t>
      </w:r>
      <w:r w:rsidR="000A732C" w:rsidRPr="004C4767">
        <w:rPr>
          <w:i/>
        </w:rPr>
        <w:t xml:space="preserve"> taken by Pam Murray</w:t>
      </w:r>
    </w:p>
    <w:p w:rsidR="007D30AB" w:rsidRDefault="006B1293" w:rsidP="000A732C">
      <w:r>
        <w:t>Joyce and a small number of members from her committee of 9 made presentation to Sandi Smith.  Sandi was nominated by Ruth Howe.  She was honored with a placque and a rose.</w:t>
      </w:r>
    </w:p>
    <w:p w:rsidR="006B1293" w:rsidRDefault="006B1293" w:rsidP="000A732C"/>
    <w:p w:rsidR="006B1293" w:rsidRPr="006B1293" w:rsidRDefault="006B1293" w:rsidP="000A732C">
      <w:pPr>
        <w:rPr>
          <w:b/>
        </w:rPr>
      </w:pPr>
      <w:r>
        <w:rPr>
          <w:b/>
        </w:rPr>
        <w:t>Diane  Wahl wrote a song about Technology to the tune of “My Favorite Things”: she distributed the song and it was sang by the members.</w:t>
      </w:r>
    </w:p>
    <w:p w:rsidR="00160F99" w:rsidRPr="004C4767" w:rsidRDefault="00160F99" w:rsidP="000F15FD">
      <w:pPr>
        <w:rPr>
          <w:b/>
        </w:rPr>
      </w:pPr>
    </w:p>
    <w:p w:rsidR="000F15FD" w:rsidRPr="004C4767" w:rsidRDefault="00160F99" w:rsidP="000F15FD">
      <w:pPr>
        <w:rPr>
          <w:b/>
        </w:rPr>
      </w:pPr>
      <w:r w:rsidRPr="004C4767">
        <w:rPr>
          <w:b/>
        </w:rPr>
        <w:t>10:2</w:t>
      </w:r>
      <w:r w:rsidR="000F15FD" w:rsidRPr="004C4767">
        <w:rPr>
          <w:b/>
        </w:rPr>
        <w:t xml:space="preserve">0 </w:t>
      </w:r>
      <w:r w:rsidR="000F15FD" w:rsidRPr="004C4767">
        <w:rPr>
          <w:b/>
        </w:rPr>
        <w:tab/>
        <w:t xml:space="preserve">Restroom Break </w:t>
      </w:r>
      <w:r w:rsidR="006B1293">
        <w:rPr>
          <w:b/>
        </w:rPr>
        <w:t xml:space="preserve">  Restroom break was at 10:50</w:t>
      </w:r>
    </w:p>
    <w:p w:rsidR="00B8056B" w:rsidRPr="004C4767" w:rsidRDefault="00B8056B" w:rsidP="000A732C"/>
    <w:p w:rsidR="000D6246" w:rsidRDefault="00160F99" w:rsidP="000D6246">
      <w:pPr>
        <w:rPr>
          <w:b/>
          <w:i/>
        </w:rPr>
      </w:pPr>
      <w:r w:rsidRPr="004C4767">
        <w:rPr>
          <w:b/>
        </w:rPr>
        <w:t>10:3</w:t>
      </w:r>
      <w:r w:rsidR="000F15FD" w:rsidRPr="004C4767">
        <w:rPr>
          <w:b/>
        </w:rPr>
        <w:t xml:space="preserve">0 </w:t>
      </w:r>
      <w:r w:rsidR="000F15FD" w:rsidRPr="004C4767">
        <w:rPr>
          <w:b/>
        </w:rPr>
        <w:tab/>
        <w:t>Program</w:t>
      </w:r>
      <w:r w:rsidR="007F62F1" w:rsidRPr="004C4767">
        <w:rPr>
          <w:b/>
        </w:rPr>
        <w:t xml:space="preserve"> - Introduced by: </w:t>
      </w:r>
      <w:r w:rsidR="007F62F1" w:rsidRPr="004C4767">
        <w:rPr>
          <w:i/>
        </w:rPr>
        <w:t>Tami Wesely</w:t>
      </w:r>
      <w:r w:rsidR="000D3651">
        <w:rPr>
          <w:i/>
        </w:rPr>
        <w:t xml:space="preserve"> – January</w:t>
      </w:r>
      <w:r w:rsidR="00544AA3" w:rsidRPr="004C4767">
        <w:rPr>
          <w:i/>
        </w:rPr>
        <w:t xml:space="preserve"> Program Chair </w:t>
      </w:r>
    </w:p>
    <w:p w:rsidR="000D6246" w:rsidRDefault="000D6246" w:rsidP="000D6246">
      <w:pPr>
        <w:rPr>
          <w:b/>
          <w:i/>
        </w:rPr>
      </w:pPr>
      <w:r>
        <w:rPr>
          <w:b/>
          <w:i/>
        </w:rPr>
        <w:tab/>
      </w:r>
      <w:r w:rsidR="000F15FD" w:rsidRPr="000D6246">
        <w:rPr>
          <w:b/>
        </w:rPr>
        <w:t xml:space="preserve">Topic: </w:t>
      </w:r>
      <w:r w:rsidR="000F15FD" w:rsidRPr="004C4767">
        <w:t>Social Media and Internet Safety</w:t>
      </w:r>
      <w:r w:rsidR="000F15FD" w:rsidRPr="000D6246">
        <w:rPr>
          <w:b/>
        </w:rPr>
        <w:t xml:space="preserve">    </w:t>
      </w:r>
    </w:p>
    <w:p w:rsidR="00B45B3D" w:rsidRDefault="000D6246" w:rsidP="000D6246">
      <w:r>
        <w:rPr>
          <w:b/>
          <w:i/>
        </w:rPr>
        <w:tab/>
      </w:r>
      <w:r w:rsidR="000F15FD" w:rsidRPr="000D6246">
        <w:rPr>
          <w:b/>
        </w:rPr>
        <w:t xml:space="preserve">Presenters: </w:t>
      </w:r>
      <w:r w:rsidR="000F15FD" w:rsidRPr="004C4767">
        <w:t xml:space="preserve">Kathleen Hotakainen, FBI Community Outreach Specialist and </w:t>
      </w:r>
    </w:p>
    <w:p w:rsidR="00B45B3D" w:rsidRDefault="00B45B3D" w:rsidP="000D6246">
      <w:r>
        <w:tab/>
        <w:t>**Kathleen was unable to attend due to health concerns.</w:t>
      </w:r>
    </w:p>
    <w:p w:rsidR="000F15FD" w:rsidRDefault="000D6246" w:rsidP="000D6246">
      <w:r>
        <w:rPr>
          <w:b/>
          <w:i/>
        </w:rPr>
        <w:tab/>
      </w:r>
      <w:r w:rsidR="000B5FFA">
        <w:rPr>
          <w:b/>
          <w:i/>
        </w:rPr>
        <w:t>**</w:t>
      </w:r>
      <w:r w:rsidR="000F15FD" w:rsidRPr="004C4767">
        <w:t>Karen Seviour, FBI Victim Speciali</w:t>
      </w:r>
      <w:r w:rsidR="000B5FFA">
        <w:t xml:space="preserve">st - Minneapolis / </w:t>
      </w:r>
      <w:r w:rsidR="0073079D">
        <w:t>Bemidji provided</w:t>
      </w:r>
      <w:r w:rsidR="00B45B3D">
        <w:t xml:space="preserve"> an informal </w:t>
      </w:r>
      <w:r w:rsidR="000B5FFA">
        <w:tab/>
      </w:r>
      <w:r w:rsidR="00B45B3D">
        <w:t xml:space="preserve">talk </w:t>
      </w:r>
      <w:r w:rsidR="0073079D">
        <w:tab/>
      </w:r>
      <w:r w:rsidR="00B45B3D">
        <w:t xml:space="preserve">on the </w:t>
      </w:r>
      <w:r w:rsidR="0073079D">
        <w:t>Victim Assistance</w:t>
      </w:r>
      <w:r w:rsidR="00B45B3D">
        <w:t xml:space="preserve"> Program, Crimes in Mpls. and Bemidji, Human Trafficking, </w:t>
      </w:r>
      <w:r w:rsidR="000B5FFA">
        <w:t xml:space="preserve">and </w:t>
      </w:r>
      <w:r w:rsidR="0073079D">
        <w:tab/>
      </w:r>
      <w:r w:rsidR="000B5FFA">
        <w:t>Forensic Interview Strategies.</w:t>
      </w:r>
      <w:r w:rsidR="000F15FD" w:rsidRPr="004C4767">
        <w:t xml:space="preserve">   </w:t>
      </w:r>
    </w:p>
    <w:p w:rsidR="007D30AB" w:rsidRDefault="006B1293" w:rsidP="000D6246">
      <w:r>
        <w:t>Karen offered a great deal of information about the Victim Assistance Program, Crimes in Bemidji, Human Trafficking.  Her biggest take away: make sure you know what your children or grandchildren or students are looking at on the internet.  Predators can hide in games.  Know passwords and check often.</w:t>
      </w:r>
    </w:p>
    <w:p w:rsidR="007D30AB" w:rsidRPr="000D6246" w:rsidRDefault="007D30AB" w:rsidP="000D6246">
      <w:pPr>
        <w:rPr>
          <w:b/>
          <w:i/>
        </w:rPr>
      </w:pPr>
    </w:p>
    <w:p w:rsidR="000F15FD" w:rsidRPr="004C4767" w:rsidRDefault="000F15FD" w:rsidP="000F15FD">
      <w:r w:rsidRPr="004C4767">
        <w:tab/>
      </w:r>
    </w:p>
    <w:p w:rsidR="00B224EC" w:rsidRDefault="000F15FD" w:rsidP="00B224EC">
      <w:pPr>
        <w:rPr>
          <w:b/>
        </w:rPr>
      </w:pPr>
      <w:r w:rsidRPr="004C4767">
        <w:rPr>
          <w:b/>
        </w:rPr>
        <w:t xml:space="preserve">11:30 </w:t>
      </w:r>
      <w:r w:rsidRPr="004C4767">
        <w:rPr>
          <w:b/>
        </w:rPr>
        <w:tab/>
      </w:r>
      <w:r w:rsidR="00160F99" w:rsidRPr="004C4767">
        <w:rPr>
          <w:b/>
        </w:rPr>
        <w:t xml:space="preserve">Mu </w:t>
      </w:r>
      <w:r w:rsidR="000D6246">
        <w:rPr>
          <w:b/>
        </w:rPr>
        <w:t>Business Meeting c</w:t>
      </w:r>
      <w:r w:rsidRPr="004C4767">
        <w:rPr>
          <w:b/>
        </w:rPr>
        <w:t xml:space="preserve">ontinued </w:t>
      </w:r>
    </w:p>
    <w:p w:rsidR="00B224EC" w:rsidRPr="00B224EC" w:rsidRDefault="00B224EC" w:rsidP="00B224EC">
      <w:pPr>
        <w:pStyle w:val="ListParagraph"/>
        <w:numPr>
          <w:ilvl w:val="0"/>
          <w:numId w:val="22"/>
        </w:numPr>
        <w:tabs>
          <w:tab w:val="left" w:pos="1710"/>
          <w:tab w:val="left" w:pos="1890"/>
        </w:tabs>
        <w:ind w:hanging="6"/>
        <w:rPr>
          <w:b/>
        </w:rPr>
      </w:pPr>
      <w:r w:rsidRPr="00B224EC">
        <w:rPr>
          <w:b/>
        </w:rPr>
        <w:t>N</w:t>
      </w:r>
      <w:r w:rsidR="00B8056B" w:rsidRPr="00B224EC">
        <w:rPr>
          <w:b/>
        </w:rPr>
        <w:t>ew Member Recruitment –</w:t>
      </w:r>
      <w:r w:rsidR="00B8056B" w:rsidRPr="00B224EC">
        <w:rPr>
          <w:i/>
        </w:rPr>
        <w:t xml:space="preserve"> Presenter: Sharon Hoku</w:t>
      </w:r>
      <w:r w:rsidRPr="00B224EC">
        <w:rPr>
          <w:i/>
        </w:rPr>
        <w:t xml:space="preserve">f </w:t>
      </w:r>
    </w:p>
    <w:p w:rsidR="000E0872" w:rsidRDefault="00B224EC" w:rsidP="000B5FFA">
      <w:pPr>
        <w:tabs>
          <w:tab w:val="left" w:pos="1710"/>
          <w:tab w:val="left" w:pos="1890"/>
        </w:tabs>
        <w:ind w:left="1440"/>
      </w:pPr>
      <w:r>
        <w:tab/>
      </w:r>
      <w:r w:rsidR="00B8056B" w:rsidRPr="004C4767">
        <w:t>Presentation of recommende</w:t>
      </w:r>
      <w:r w:rsidR="000F15FD" w:rsidRPr="004C4767">
        <w:t>d new members followed by a vot</w:t>
      </w:r>
      <w:r w:rsidR="00606E77">
        <w:t>e</w:t>
      </w:r>
    </w:p>
    <w:p w:rsidR="007D30AB" w:rsidRDefault="006B1293" w:rsidP="000B5FFA">
      <w:pPr>
        <w:tabs>
          <w:tab w:val="left" w:pos="1710"/>
          <w:tab w:val="left" w:pos="1890"/>
        </w:tabs>
        <w:ind w:left="1440"/>
      </w:pPr>
      <w:r>
        <w:t xml:space="preserve">Kate called a closed meeting at 11:55 for the New Member Recruitment portion of the meeting.  </w:t>
      </w:r>
    </w:p>
    <w:p w:rsidR="006B1293" w:rsidRDefault="006B1293" w:rsidP="000B5FFA">
      <w:pPr>
        <w:tabs>
          <w:tab w:val="left" w:pos="1710"/>
          <w:tab w:val="left" w:pos="1890"/>
        </w:tabs>
        <w:ind w:left="1440"/>
      </w:pPr>
      <w:r>
        <w:tab/>
        <w:t>Six new members have been recruited</w:t>
      </w:r>
    </w:p>
    <w:p w:rsidR="006B1293" w:rsidRDefault="006B1293" w:rsidP="000B5FFA">
      <w:pPr>
        <w:tabs>
          <w:tab w:val="left" w:pos="1710"/>
          <w:tab w:val="left" w:pos="1890"/>
        </w:tabs>
        <w:ind w:left="1440"/>
      </w:pPr>
      <w:r>
        <w:tab/>
      </w:r>
      <w:r>
        <w:tab/>
        <w:t>Beata Grantier  Bemidji Early Intervention– recommended by Angie Dahlberg</w:t>
      </w:r>
    </w:p>
    <w:p w:rsidR="006B1293" w:rsidRDefault="006B1293" w:rsidP="000B5FFA">
      <w:pPr>
        <w:tabs>
          <w:tab w:val="left" w:pos="1710"/>
          <w:tab w:val="left" w:pos="1890"/>
        </w:tabs>
        <w:ind w:left="1440"/>
      </w:pPr>
      <w:r>
        <w:tab/>
      </w:r>
      <w:r>
        <w:tab/>
        <w:t xml:space="preserve">Deanna Nichols  - </w:t>
      </w:r>
      <w:r w:rsidR="002547FA">
        <w:t>Retired Bemidji Special Ed.</w:t>
      </w:r>
      <w:r>
        <w:t>– recommended by Joyce Holmstrom</w:t>
      </w:r>
    </w:p>
    <w:p w:rsidR="006B1293" w:rsidRDefault="006B1293" w:rsidP="000B5FFA">
      <w:pPr>
        <w:tabs>
          <w:tab w:val="left" w:pos="1710"/>
          <w:tab w:val="left" w:pos="1890"/>
        </w:tabs>
        <w:ind w:left="1440"/>
      </w:pPr>
      <w:r>
        <w:tab/>
      </w:r>
      <w:r>
        <w:tab/>
        <w:t xml:space="preserve">Tamra Ragan - </w:t>
      </w:r>
      <w:r w:rsidR="002547FA">
        <w:t xml:space="preserve"> Clearbrook Gonvick K-12 Music –</w:t>
      </w:r>
      <w:r>
        <w:t>recommended</w:t>
      </w:r>
      <w:r w:rsidR="002547FA">
        <w:t xml:space="preserve"> Kate Pearson</w:t>
      </w:r>
    </w:p>
    <w:p w:rsidR="002547FA" w:rsidRDefault="002547FA" w:rsidP="000B5FFA">
      <w:pPr>
        <w:tabs>
          <w:tab w:val="left" w:pos="1710"/>
          <w:tab w:val="left" w:pos="1890"/>
        </w:tabs>
        <w:ind w:left="1440"/>
      </w:pPr>
      <w:r>
        <w:tab/>
      </w:r>
      <w:r>
        <w:tab/>
        <w:t>Lindsi Shanahan – Bemidji Horace May recommended by Kate Pearson</w:t>
      </w:r>
    </w:p>
    <w:p w:rsidR="002547FA" w:rsidRDefault="002547FA" w:rsidP="000B5FFA">
      <w:pPr>
        <w:tabs>
          <w:tab w:val="left" w:pos="1710"/>
          <w:tab w:val="left" w:pos="1890"/>
        </w:tabs>
        <w:ind w:left="1440"/>
      </w:pPr>
      <w:r>
        <w:tab/>
      </w:r>
      <w:r>
        <w:tab/>
        <w:t>Sandra Smith – Retired Crookston – recommended by Ruth Howe</w:t>
      </w:r>
    </w:p>
    <w:p w:rsidR="002547FA" w:rsidRDefault="002547FA" w:rsidP="000B5FFA">
      <w:pPr>
        <w:tabs>
          <w:tab w:val="left" w:pos="1710"/>
          <w:tab w:val="left" w:pos="1890"/>
        </w:tabs>
        <w:ind w:left="1440"/>
      </w:pPr>
      <w:r>
        <w:tab/>
      </w:r>
      <w:r>
        <w:tab/>
        <w:t>Miriam Brack Webber – BSU Music prof – recommended by Janine Wahl</w:t>
      </w:r>
    </w:p>
    <w:p w:rsidR="002547FA" w:rsidRDefault="002547FA" w:rsidP="000B5FFA">
      <w:pPr>
        <w:tabs>
          <w:tab w:val="left" w:pos="1710"/>
          <w:tab w:val="left" w:pos="1890"/>
        </w:tabs>
        <w:ind w:left="1440"/>
      </w:pPr>
    </w:p>
    <w:p w:rsidR="002547FA" w:rsidRDefault="002547FA" w:rsidP="000B5FFA">
      <w:pPr>
        <w:tabs>
          <w:tab w:val="left" w:pos="1710"/>
          <w:tab w:val="left" w:pos="1890"/>
        </w:tabs>
        <w:ind w:left="1440"/>
      </w:pPr>
      <w:r>
        <w:t>Members cast their votes</w:t>
      </w:r>
    </w:p>
    <w:p w:rsidR="002547FA" w:rsidRDefault="002547FA" w:rsidP="000B5FFA">
      <w:pPr>
        <w:tabs>
          <w:tab w:val="left" w:pos="1710"/>
          <w:tab w:val="left" w:pos="1890"/>
        </w:tabs>
        <w:ind w:left="1440"/>
      </w:pPr>
    </w:p>
    <w:p w:rsidR="002547FA" w:rsidRDefault="002547FA" w:rsidP="000B5FFA">
      <w:pPr>
        <w:tabs>
          <w:tab w:val="left" w:pos="1710"/>
          <w:tab w:val="left" w:pos="1890"/>
        </w:tabs>
        <w:ind w:left="1440"/>
      </w:pPr>
      <w:r>
        <w:t>As an aside: Sharon Hokuf can make new name tags if you need one!</w:t>
      </w:r>
    </w:p>
    <w:p w:rsidR="00606E77" w:rsidRPr="000B5FFA" w:rsidRDefault="00606E77" w:rsidP="000B5FFA">
      <w:pPr>
        <w:tabs>
          <w:tab w:val="left" w:pos="1710"/>
          <w:tab w:val="left" w:pos="1890"/>
        </w:tabs>
        <w:ind w:left="1440"/>
        <w:rPr>
          <w:b/>
        </w:rPr>
      </w:pPr>
    </w:p>
    <w:p w:rsidR="000E0872" w:rsidRDefault="00606E77" w:rsidP="000B5FFA">
      <w:pPr>
        <w:pStyle w:val="ListParagraph"/>
        <w:numPr>
          <w:ilvl w:val="0"/>
          <w:numId w:val="22"/>
        </w:numPr>
        <w:tabs>
          <w:tab w:val="left" w:pos="1710"/>
          <w:tab w:val="left" w:pos="1890"/>
        </w:tabs>
        <w:ind w:hanging="6"/>
        <w:rPr>
          <w:b/>
        </w:rPr>
      </w:pPr>
      <w:r w:rsidRPr="00B224EC">
        <w:rPr>
          <w:b/>
        </w:rPr>
        <w:t>Committee Reports</w:t>
      </w:r>
    </w:p>
    <w:p w:rsidR="000A732C" w:rsidRPr="000E0872" w:rsidRDefault="000A732C" w:rsidP="000E0872">
      <w:pPr>
        <w:tabs>
          <w:tab w:val="left" w:pos="1710"/>
          <w:tab w:val="left" w:pos="1890"/>
        </w:tabs>
        <w:ind w:left="1440"/>
        <w:rPr>
          <w:b/>
        </w:rPr>
      </w:pPr>
    </w:p>
    <w:p w:rsidR="00606E77" w:rsidRPr="00B224EC" w:rsidRDefault="000A732C" w:rsidP="00B224EC">
      <w:pPr>
        <w:pStyle w:val="ListParagraph"/>
        <w:numPr>
          <w:ilvl w:val="0"/>
          <w:numId w:val="22"/>
        </w:numPr>
        <w:tabs>
          <w:tab w:val="left" w:pos="1710"/>
          <w:tab w:val="left" w:pos="1890"/>
        </w:tabs>
        <w:ind w:hanging="6"/>
        <w:rPr>
          <w:i/>
        </w:rPr>
      </w:pPr>
      <w:r w:rsidRPr="00B224EC">
        <w:rPr>
          <w:b/>
        </w:rPr>
        <w:t>Woman of Achievement Award</w:t>
      </w:r>
      <w:r w:rsidRPr="004C4767">
        <w:t xml:space="preserve"> – </w:t>
      </w:r>
      <w:r w:rsidRPr="00B224EC">
        <w:rPr>
          <w:i/>
        </w:rPr>
        <w:t>Presenter: Joyce Siegert</w:t>
      </w:r>
      <w:r w:rsidR="000F15FD" w:rsidRPr="00B224EC">
        <w:rPr>
          <w:i/>
        </w:rPr>
        <w:tab/>
      </w:r>
    </w:p>
    <w:p w:rsidR="000F15FD" w:rsidRPr="00B224EC" w:rsidRDefault="00B224EC" w:rsidP="00B224EC">
      <w:pPr>
        <w:tabs>
          <w:tab w:val="left" w:pos="1710"/>
          <w:tab w:val="left" w:pos="1890"/>
        </w:tabs>
        <w:ind w:left="1440"/>
        <w:rPr>
          <w:i/>
        </w:rPr>
      </w:pPr>
      <w:r>
        <w:tab/>
      </w:r>
      <w:r w:rsidR="000F15FD" w:rsidRPr="004C4767">
        <w:t xml:space="preserve">Recipient:  </w:t>
      </w:r>
      <w:r w:rsidR="007F62F1" w:rsidRPr="004C4767">
        <w:t>TBA</w:t>
      </w:r>
    </w:p>
    <w:p w:rsidR="000B5FFA" w:rsidRDefault="00B224EC" w:rsidP="000B5FFA">
      <w:pPr>
        <w:tabs>
          <w:tab w:val="left" w:pos="1710"/>
          <w:tab w:val="left" w:pos="1890"/>
        </w:tabs>
        <w:ind w:left="1440"/>
        <w:rPr>
          <w:i/>
        </w:rPr>
      </w:pPr>
      <w:r>
        <w:rPr>
          <w:i/>
        </w:rPr>
        <w:tab/>
      </w:r>
      <w:r w:rsidR="000D3651" w:rsidRPr="00B224EC">
        <w:rPr>
          <w:i/>
        </w:rPr>
        <w:t>Photos</w:t>
      </w:r>
      <w:r w:rsidR="000A732C" w:rsidRPr="00B224EC">
        <w:rPr>
          <w:i/>
        </w:rPr>
        <w:t xml:space="preserve"> taken by Pam Murray</w:t>
      </w:r>
    </w:p>
    <w:p w:rsidR="00714DAB" w:rsidRDefault="00714DAB" w:rsidP="000B5FFA">
      <w:pPr>
        <w:tabs>
          <w:tab w:val="left" w:pos="1710"/>
          <w:tab w:val="left" w:pos="1890"/>
        </w:tabs>
        <w:ind w:left="1440"/>
        <w:rPr>
          <w:b/>
        </w:rPr>
      </w:pPr>
    </w:p>
    <w:p w:rsidR="00714DAB" w:rsidRPr="002547FA" w:rsidRDefault="002547FA" w:rsidP="000B5FFA">
      <w:pPr>
        <w:tabs>
          <w:tab w:val="left" w:pos="1710"/>
          <w:tab w:val="left" w:pos="1890"/>
        </w:tabs>
        <w:ind w:left="1440"/>
      </w:pPr>
      <w:r>
        <w:t>Joyce Siegert and her committee provided 9 or so clues as to the recipient.  Deb Rossman has been given the Women of Achievement Award:  Congratulations, Deb, it is very well deserved!</w:t>
      </w:r>
    </w:p>
    <w:p w:rsidR="00714DAB" w:rsidRDefault="00714DAB" w:rsidP="000B5FFA">
      <w:pPr>
        <w:tabs>
          <w:tab w:val="left" w:pos="1710"/>
          <w:tab w:val="left" w:pos="1890"/>
        </w:tabs>
        <w:ind w:left="1440"/>
        <w:rPr>
          <w:b/>
        </w:rPr>
      </w:pPr>
    </w:p>
    <w:p w:rsidR="00E41215" w:rsidRPr="00606E77" w:rsidRDefault="00E41215" w:rsidP="00E41215">
      <w:pPr>
        <w:rPr>
          <w:b/>
          <w:u w:val="single"/>
        </w:rPr>
      </w:pPr>
      <w:r w:rsidRPr="00606E77">
        <w:rPr>
          <w:b/>
          <w:u w:val="single"/>
        </w:rPr>
        <w:t>Dates to Remember</w:t>
      </w:r>
    </w:p>
    <w:p w:rsidR="007F62F1" w:rsidRPr="000D3651" w:rsidRDefault="00124387" w:rsidP="000D3651">
      <w:r w:rsidRPr="004C4767">
        <w:tab/>
      </w:r>
      <w:r w:rsidR="007F62F1" w:rsidRPr="000D3651">
        <w:rPr>
          <w:b/>
        </w:rPr>
        <w:t>February</w:t>
      </w:r>
      <w:r w:rsidR="00182F79" w:rsidRPr="000D3651">
        <w:tab/>
      </w:r>
      <w:r w:rsidR="00182F79" w:rsidRPr="000D3651">
        <w:tab/>
      </w:r>
      <w:r w:rsidR="007F62F1" w:rsidRPr="000D3651">
        <w:t>No regular chapter meeting</w:t>
      </w:r>
    </w:p>
    <w:p w:rsidR="00076C5F" w:rsidRPr="000D3651" w:rsidRDefault="00182F79" w:rsidP="000D3651">
      <w:r w:rsidRPr="000D3651">
        <w:t xml:space="preserve"> </w:t>
      </w:r>
      <w:r w:rsidRPr="000D3651">
        <w:tab/>
      </w:r>
      <w:r w:rsidR="00076C5F" w:rsidRPr="000D3651">
        <w:rPr>
          <w:b/>
        </w:rPr>
        <w:t>February</w:t>
      </w:r>
      <w:r w:rsidR="00076C5F" w:rsidRPr="000D3651">
        <w:t xml:space="preserve"> </w:t>
      </w:r>
      <w:r w:rsidR="00076C5F" w:rsidRPr="000D3651">
        <w:rPr>
          <w:b/>
        </w:rPr>
        <w:t>TBA</w:t>
      </w:r>
      <w:r w:rsidR="00076C5F" w:rsidRPr="000D3651">
        <w:tab/>
      </w:r>
      <w:r w:rsidR="007F62F1" w:rsidRPr="000D3651">
        <w:t>New Member Orientation</w:t>
      </w:r>
    </w:p>
    <w:p w:rsidR="00182F79" w:rsidRPr="000D3651" w:rsidRDefault="00076C5F" w:rsidP="000D3651">
      <w:r w:rsidRPr="000D3651">
        <w:tab/>
      </w:r>
      <w:r w:rsidRPr="000D3651">
        <w:rPr>
          <w:b/>
        </w:rPr>
        <w:t>February 4</w:t>
      </w:r>
      <w:r w:rsidR="00B115DA">
        <w:tab/>
      </w:r>
      <w:r w:rsidR="00B115DA">
        <w:tab/>
      </w:r>
      <w:r w:rsidRPr="000D3651">
        <w:t>Sanford Center Concessions</w:t>
      </w:r>
      <w:r w:rsidR="00B115DA">
        <w:t xml:space="preserve"> – 5:00 p.m.</w:t>
      </w:r>
      <w:r w:rsidR="007F62F1" w:rsidRPr="000D3651">
        <w:t xml:space="preserve"> </w:t>
      </w:r>
    </w:p>
    <w:p w:rsidR="000D3651" w:rsidRDefault="00182F79" w:rsidP="000D3651">
      <w:r w:rsidRPr="000D3651">
        <w:tab/>
      </w:r>
      <w:r w:rsidR="007F62F1" w:rsidRPr="000D3651">
        <w:rPr>
          <w:b/>
        </w:rPr>
        <w:t>March 11</w:t>
      </w:r>
      <w:r w:rsidRPr="000D3651">
        <w:tab/>
      </w:r>
      <w:r w:rsidRPr="000D3651">
        <w:tab/>
      </w:r>
      <w:r w:rsidR="00076C5F" w:rsidRPr="000D3651">
        <w:t xml:space="preserve">Regular chapter meeting: </w:t>
      </w:r>
      <w:r w:rsidR="007F62F1" w:rsidRPr="000D3651">
        <w:t>Eagles Aerie 351</w:t>
      </w:r>
      <w:r w:rsidR="00B115DA">
        <w:t xml:space="preserve"> Bemidji</w:t>
      </w:r>
      <w:r w:rsidR="00B115DA">
        <w:tab/>
      </w:r>
      <w:r w:rsidR="00B115DA">
        <w:tab/>
      </w:r>
    </w:p>
    <w:p w:rsidR="00182F79" w:rsidRPr="000D3651" w:rsidRDefault="000D3651" w:rsidP="000D3651">
      <w:r>
        <w:tab/>
      </w:r>
      <w:r w:rsidR="007F62F1" w:rsidRPr="000D3651">
        <w:rPr>
          <w:b/>
        </w:rPr>
        <w:t>April 8</w:t>
      </w:r>
      <w:r>
        <w:tab/>
      </w:r>
      <w:r>
        <w:tab/>
      </w:r>
      <w:r w:rsidR="00076C5F" w:rsidRPr="000D3651">
        <w:t>Regular chapter meeting: Calvary Lutheran Church,</w:t>
      </w:r>
      <w:r w:rsidR="007F62F1" w:rsidRPr="000D3651">
        <w:t xml:space="preserve"> Bemidji</w:t>
      </w:r>
    </w:p>
    <w:p w:rsidR="00290545" w:rsidRPr="000D3651" w:rsidRDefault="00182F79" w:rsidP="000D3651">
      <w:r w:rsidRPr="000D3651">
        <w:tab/>
      </w:r>
      <w:r w:rsidR="00076C5F" w:rsidRPr="000D3651">
        <w:rPr>
          <w:b/>
        </w:rPr>
        <w:t>April 21-23</w:t>
      </w:r>
      <w:r w:rsidR="00290545" w:rsidRPr="000D3651">
        <w:tab/>
      </w:r>
      <w:r w:rsidR="00290545" w:rsidRPr="000D3651">
        <w:tab/>
      </w:r>
      <w:r w:rsidR="00076C5F" w:rsidRPr="000D3651">
        <w:t>2017 T</w:t>
      </w:r>
      <w:r w:rsidRPr="000D3651">
        <w:t xml:space="preserve">au State </w:t>
      </w:r>
      <w:r w:rsidR="00076C5F" w:rsidRPr="000D3651">
        <w:t>Convention – Holiday Inn, Waite Park, MN</w:t>
      </w:r>
      <w:r w:rsidR="00290545" w:rsidRPr="000D3651">
        <w:t xml:space="preserve"> </w:t>
      </w:r>
    </w:p>
    <w:p w:rsidR="00370B87" w:rsidRPr="000D3651" w:rsidRDefault="00290545" w:rsidP="000D3651">
      <w:r w:rsidRPr="000D3651">
        <w:tab/>
      </w:r>
      <w:r w:rsidR="00076C5F" w:rsidRPr="000D3651">
        <w:rPr>
          <w:b/>
        </w:rPr>
        <w:t>May 16</w:t>
      </w:r>
      <w:r w:rsidR="00076C5F" w:rsidRPr="000D3651">
        <w:rPr>
          <w:b/>
        </w:rPr>
        <w:tab/>
      </w:r>
      <w:r w:rsidR="003358B6" w:rsidRPr="000D3651">
        <w:tab/>
      </w:r>
      <w:r w:rsidR="00076C5F" w:rsidRPr="000D3651">
        <w:t xml:space="preserve">Regular chapter meeting: 5:30 p.m. at the Skogfjorden Norwegian </w:t>
      </w:r>
      <w:r w:rsidR="000D3651">
        <w:tab/>
      </w:r>
      <w:r w:rsidR="000D3651">
        <w:tab/>
      </w:r>
      <w:r w:rsidR="000D3651">
        <w:tab/>
      </w:r>
      <w:r w:rsidR="000D3651">
        <w:tab/>
        <w:t xml:space="preserve">Concordia </w:t>
      </w:r>
      <w:r w:rsidR="000B5FFA">
        <w:t xml:space="preserve">Language Village  * </w:t>
      </w:r>
      <w:r w:rsidR="00076C5F" w:rsidRPr="000D3651">
        <w:t>ONE WEEK LATER than usual</w:t>
      </w:r>
    </w:p>
    <w:p w:rsidR="000B5FFA" w:rsidRDefault="00370B87">
      <w:r w:rsidRPr="000D3651">
        <w:tab/>
      </w:r>
      <w:r w:rsidR="00076C5F" w:rsidRPr="000D3651">
        <w:rPr>
          <w:b/>
        </w:rPr>
        <w:t>M</w:t>
      </w:r>
      <w:r w:rsidR="000D3651">
        <w:rPr>
          <w:b/>
        </w:rPr>
        <w:t>ay/</w:t>
      </w:r>
      <w:r w:rsidR="00076C5F" w:rsidRPr="000D3651">
        <w:rPr>
          <w:b/>
        </w:rPr>
        <w:t>June</w:t>
      </w:r>
      <w:r w:rsidR="000D3651">
        <w:rPr>
          <w:b/>
        </w:rPr>
        <w:tab/>
      </w:r>
      <w:r w:rsidR="000D3651">
        <w:rPr>
          <w:b/>
        </w:rPr>
        <w:tab/>
      </w:r>
      <w:r w:rsidR="00076C5F" w:rsidRPr="000D3651">
        <w:t>Program Planning Meeting – Date and place TBD</w:t>
      </w:r>
    </w:p>
    <w:p w:rsidR="000B5FFA" w:rsidRDefault="000B5FFA"/>
    <w:p w:rsidR="000E0872" w:rsidRDefault="000E0872">
      <w:pPr>
        <w:rPr>
          <w:b/>
        </w:rPr>
      </w:pPr>
    </w:p>
    <w:p w:rsidR="00787D9C" w:rsidRDefault="000B5FFA">
      <w:pPr>
        <w:rPr>
          <w:b/>
        </w:rPr>
      </w:pPr>
      <w:r w:rsidRPr="004C4767">
        <w:rPr>
          <w:b/>
        </w:rPr>
        <w:t>11:50</w:t>
      </w:r>
      <w:r w:rsidRPr="004C4767">
        <w:rPr>
          <w:b/>
        </w:rPr>
        <w:tab/>
        <w:t>DKG Song and Adjournment</w:t>
      </w:r>
    </w:p>
    <w:p w:rsidR="002547FA" w:rsidRPr="000D3651" w:rsidRDefault="002547FA">
      <w:r>
        <w:rPr>
          <w:b/>
        </w:rPr>
        <w:t>Adjournment was at 12:10</w:t>
      </w:r>
    </w:p>
    <w:sectPr w:rsidR="002547FA" w:rsidRPr="000D3651" w:rsidSect="009756F2">
      <w:pgSz w:w="12240" w:h="15840"/>
      <w:pgMar w:top="450" w:right="63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C58"/>
    <w:multiLevelType w:val="hybridMultilevel"/>
    <w:tmpl w:val="05FCF342"/>
    <w:lvl w:ilvl="0" w:tplc="04090001">
      <w:start w:val="1"/>
      <w:numFmt w:val="bullet"/>
      <w:lvlText w:val=""/>
      <w:lvlJc w:val="left"/>
      <w:pPr>
        <w:ind w:left="2526" w:hanging="360"/>
      </w:pPr>
      <w:rPr>
        <w:rFonts w:ascii="Symbol" w:hAnsi="Symbol" w:hint="default"/>
      </w:rPr>
    </w:lvl>
    <w:lvl w:ilvl="1" w:tplc="04090003" w:tentative="1">
      <w:start w:val="1"/>
      <w:numFmt w:val="bullet"/>
      <w:lvlText w:val="o"/>
      <w:lvlJc w:val="left"/>
      <w:pPr>
        <w:ind w:left="3246" w:hanging="360"/>
      </w:pPr>
      <w:rPr>
        <w:rFonts w:ascii="Courier New" w:hAnsi="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1">
    <w:nsid w:val="12271FD1"/>
    <w:multiLevelType w:val="hybridMultilevel"/>
    <w:tmpl w:val="9658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3E9"/>
    <w:multiLevelType w:val="hybridMultilevel"/>
    <w:tmpl w:val="F222B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9D548F"/>
    <w:multiLevelType w:val="hybridMultilevel"/>
    <w:tmpl w:val="5EA07E70"/>
    <w:lvl w:ilvl="0" w:tplc="8F9CD9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3273B"/>
    <w:multiLevelType w:val="hybridMultilevel"/>
    <w:tmpl w:val="5B623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9E3653"/>
    <w:multiLevelType w:val="hybridMultilevel"/>
    <w:tmpl w:val="9630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F1D35"/>
    <w:multiLevelType w:val="hybridMultilevel"/>
    <w:tmpl w:val="43D0E6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AED7415"/>
    <w:multiLevelType w:val="hybridMultilevel"/>
    <w:tmpl w:val="260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650D"/>
    <w:multiLevelType w:val="hybridMultilevel"/>
    <w:tmpl w:val="BB04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B4033"/>
    <w:multiLevelType w:val="hybridMultilevel"/>
    <w:tmpl w:val="701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C08DE"/>
    <w:multiLevelType w:val="hybridMultilevel"/>
    <w:tmpl w:val="B51C6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FA469F7"/>
    <w:multiLevelType w:val="hybridMultilevel"/>
    <w:tmpl w:val="0FCA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321ABA"/>
    <w:multiLevelType w:val="hybridMultilevel"/>
    <w:tmpl w:val="CCEE45C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344E43B6"/>
    <w:multiLevelType w:val="hybridMultilevel"/>
    <w:tmpl w:val="CD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80617"/>
    <w:multiLevelType w:val="hybridMultilevel"/>
    <w:tmpl w:val="C38C5C9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3A1B668E"/>
    <w:multiLevelType w:val="hybridMultilevel"/>
    <w:tmpl w:val="648002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A284156"/>
    <w:multiLevelType w:val="hybridMultilevel"/>
    <w:tmpl w:val="838C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D63A2"/>
    <w:multiLevelType w:val="hybridMultilevel"/>
    <w:tmpl w:val="114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54856"/>
    <w:multiLevelType w:val="hybridMultilevel"/>
    <w:tmpl w:val="90F6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2700B"/>
    <w:multiLevelType w:val="hybridMultilevel"/>
    <w:tmpl w:val="694C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2790A"/>
    <w:multiLevelType w:val="hybridMultilevel"/>
    <w:tmpl w:val="E3E66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89E0C1A"/>
    <w:multiLevelType w:val="hybridMultilevel"/>
    <w:tmpl w:val="D4FC4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E61DD0"/>
    <w:multiLevelType w:val="hybridMultilevel"/>
    <w:tmpl w:val="F468F0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B013A0A"/>
    <w:multiLevelType w:val="hybridMultilevel"/>
    <w:tmpl w:val="86366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EB26BF"/>
    <w:multiLevelType w:val="hybridMultilevel"/>
    <w:tmpl w:val="3E8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749F6"/>
    <w:multiLevelType w:val="hybridMultilevel"/>
    <w:tmpl w:val="4CAA7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D0676AC"/>
    <w:multiLevelType w:val="hybridMultilevel"/>
    <w:tmpl w:val="A4F6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60AB4"/>
    <w:multiLevelType w:val="hybridMultilevel"/>
    <w:tmpl w:val="741CF5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3D24026"/>
    <w:multiLevelType w:val="hybridMultilevel"/>
    <w:tmpl w:val="7D2A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311F"/>
    <w:multiLevelType w:val="hybridMultilevel"/>
    <w:tmpl w:val="6A12911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3BB1A84"/>
    <w:multiLevelType w:val="hybridMultilevel"/>
    <w:tmpl w:val="CD167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66C5A06"/>
    <w:multiLevelType w:val="hybridMultilevel"/>
    <w:tmpl w:val="9DEE4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EEA3D54"/>
    <w:multiLevelType w:val="hybridMultilevel"/>
    <w:tmpl w:val="F9502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28"/>
  </w:num>
  <w:num w:numId="3">
    <w:abstractNumId w:val="16"/>
  </w:num>
  <w:num w:numId="4">
    <w:abstractNumId w:val="15"/>
  </w:num>
  <w:num w:numId="5">
    <w:abstractNumId w:val="31"/>
  </w:num>
  <w:num w:numId="6">
    <w:abstractNumId w:val="14"/>
  </w:num>
  <w:num w:numId="7">
    <w:abstractNumId w:val="19"/>
  </w:num>
  <w:num w:numId="8">
    <w:abstractNumId w:val="26"/>
  </w:num>
  <w:num w:numId="9">
    <w:abstractNumId w:val="17"/>
  </w:num>
  <w:num w:numId="10">
    <w:abstractNumId w:val="8"/>
  </w:num>
  <w:num w:numId="11">
    <w:abstractNumId w:val="18"/>
  </w:num>
  <w:num w:numId="12">
    <w:abstractNumId w:val="5"/>
  </w:num>
  <w:num w:numId="13">
    <w:abstractNumId w:val="13"/>
  </w:num>
  <w:num w:numId="14">
    <w:abstractNumId w:val="10"/>
  </w:num>
  <w:num w:numId="15">
    <w:abstractNumId w:val="29"/>
  </w:num>
  <w:num w:numId="16">
    <w:abstractNumId w:val="24"/>
  </w:num>
  <w:num w:numId="17">
    <w:abstractNumId w:val="25"/>
  </w:num>
  <w:num w:numId="18">
    <w:abstractNumId w:val="21"/>
  </w:num>
  <w:num w:numId="19">
    <w:abstractNumId w:val="11"/>
  </w:num>
  <w:num w:numId="20">
    <w:abstractNumId w:val="2"/>
  </w:num>
  <w:num w:numId="21">
    <w:abstractNumId w:val="27"/>
  </w:num>
  <w:num w:numId="22">
    <w:abstractNumId w:val="12"/>
  </w:num>
  <w:num w:numId="23">
    <w:abstractNumId w:val="7"/>
  </w:num>
  <w:num w:numId="24">
    <w:abstractNumId w:val="20"/>
  </w:num>
  <w:num w:numId="25">
    <w:abstractNumId w:val="4"/>
  </w:num>
  <w:num w:numId="26">
    <w:abstractNumId w:val="32"/>
  </w:num>
  <w:num w:numId="27">
    <w:abstractNumId w:val="9"/>
  </w:num>
  <w:num w:numId="28">
    <w:abstractNumId w:val="22"/>
  </w:num>
  <w:num w:numId="29">
    <w:abstractNumId w:val="30"/>
  </w:num>
  <w:num w:numId="30">
    <w:abstractNumId w:val="0"/>
  </w:num>
  <w:num w:numId="31">
    <w:abstractNumId w:val="6"/>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7"/>
    <w:rsid w:val="00000C1A"/>
    <w:rsid w:val="00002E06"/>
    <w:rsid w:val="00010E78"/>
    <w:rsid w:val="0001301C"/>
    <w:rsid w:val="00024E1D"/>
    <w:rsid w:val="000468D6"/>
    <w:rsid w:val="0004711B"/>
    <w:rsid w:val="0006215F"/>
    <w:rsid w:val="0006372F"/>
    <w:rsid w:val="00067A00"/>
    <w:rsid w:val="00073E72"/>
    <w:rsid w:val="00076C5F"/>
    <w:rsid w:val="000775A3"/>
    <w:rsid w:val="000A36CC"/>
    <w:rsid w:val="000A4982"/>
    <w:rsid w:val="000A732C"/>
    <w:rsid w:val="000B1466"/>
    <w:rsid w:val="000B1EFF"/>
    <w:rsid w:val="000B21E8"/>
    <w:rsid w:val="000B5FFA"/>
    <w:rsid w:val="000D18DC"/>
    <w:rsid w:val="000D3651"/>
    <w:rsid w:val="000D6246"/>
    <w:rsid w:val="000E0872"/>
    <w:rsid w:val="000F0735"/>
    <w:rsid w:val="000F15FD"/>
    <w:rsid w:val="000F33AB"/>
    <w:rsid w:val="000F5621"/>
    <w:rsid w:val="00113774"/>
    <w:rsid w:val="00124387"/>
    <w:rsid w:val="001562B5"/>
    <w:rsid w:val="00160F99"/>
    <w:rsid w:val="00162818"/>
    <w:rsid w:val="001810DA"/>
    <w:rsid w:val="00182F79"/>
    <w:rsid w:val="001A0CB9"/>
    <w:rsid w:val="001B5ADD"/>
    <w:rsid w:val="001C0077"/>
    <w:rsid w:val="001D5B49"/>
    <w:rsid w:val="001D7A74"/>
    <w:rsid w:val="00227339"/>
    <w:rsid w:val="00235FA3"/>
    <w:rsid w:val="00235FE4"/>
    <w:rsid w:val="00245B6E"/>
    <w:rsid w:val="00247E74"/>
    <w:rsid w:val="002547FA"/>
    <w:rsid w:val="00255E25"/>
    <w:rsid w:val="002814B2"/>
    <w:rsid w:val="00281869"/>
    <w:rsid w:val="00290545"/>
    <w:rsid w:val="002B6034"/>
    <w:rsid w:val="002D02F8"/>
    <w:rsid w:val="002F3DCF"/>
    <w:rsid w:val="002F5AB5"/>
    <w:rsid w:val="003069C7"/>
    <w:rsid w:val="00323640"/>
    <w:rsid w:val="003236CB"/>
    <w:rsid w:val="00330219"/>
    <w:rsid w:val="0033341B"/>
    <w:rsid w:val="003358B6"/>
    <w:rsid w:val="00336562"/>
    <w:rsid w:val="00353780"/>
    <w:rsid w:val="00370B87"/>
    <w:rsid w:val="0038191E"/>
    <w:rsid w:val="00382084"/>
    <w:rsid w:val="003B6D81"/>
    <w:rsid w:val="003C00C1"/>
    <w:rsid w:val="003D61E7"/>
    <w:rsid w:val="003E1293"/>
    <w:rsid w:val="003E5B47"/>
    <w:rsid w:val="003F0B6F"/>
    <w:rsid w:val="003F374E"/>
    <w:rsid w:val="00407A21"/>
    <w:rsid w:val="004427E6"/>
    <w:rsid w:val="00453183"/>
    <w:rsid w:val="004726F2"/>
    <w:rsid w:val="00472AC5"/>
    <w:rsid w:val="00482836"/>
    <w:rsid w:val="004A06CE"/>
    <w:rsid w:val="004B20F9"/>
    <w:rsid w:val="004C079C"/>
    <w:rsid w:val="004C2520"/>
    <w:rsid w:val="004C2DDB"/>
    <w:rsid w:val="004C4767"/>
    <w:rsid w:val="004C51CE"/>
    <w:rsid w:val="004D3FD4"/>
    <w:rsid w:val="004D4D50"/>
    <w:rsid w:val="00503127"/>
    <w:rsid w:val="005103B8"/>
    <w:rsid w:val="005227F4"/>
    <w:rsid w:val="00527C09"/>
    <w:rsid w:val="00544AA3"/>
    <w:rsid w:val="00552197"/>
    <w:rsid w:val="005601A6"/>
    <w:rsid w:val="005761CA"/>
    <w:rsid w:val="005804FF"/>
    <w:rsid w:val="0059684C"/>
    <w:rsid w:val="005A5A64"/>
    <w:rsid w:val="005A79A9"/>
    <w:rsid w:val="005B538D"/>
    <w:rsid w:val="005C7869"/>
    <w:rsid w:val="005D65A8"/>
    <w:rsid w:val="006010B5"/>
    <w:rsid w:val="00606E77"/>
    <w:rsid w:val="00610D4F"/>
    <w:rsid w:val="006402FC"/>
    <w:rsid w:val="006B1293"/>
    <w:rsid w:val="006B62BE"/>
    <w:rsid w:val="006B6B92"/>
    <w:rsid w:val="006C0E34"/>
    <w:rsid w:val="006D6705"/>
    <w:rsid w:val="006E58D4"/>
    <w:rsid w:val="00701711"/>
    <w:rsid w:val="00707DD2"/>
    <w:rsid w:val="007115F5"/>
    <w:rsid w:val="00711E87"/>
    <w:rsid w:val="0071242A"/>
    <w:rsid w:val="00714DAB"/>
    <w:rsid w:val="007153C9"/>
    <w:rsid w:val="00725453"/>
    <w:rsid w:val="00727310"/>
    <w:rsid w:val="0073079D"/>
    <w:rsid w:val="0073507E"/>
    <w:rsid w:val="00740194"/>
    <w:rsid w:val="00746BBC"/>
    <w:rsid w:val="0075130F"/>
    <w:rsid w:val="0075636B"/>
    <w:rsid w:val="00774BE0"/>
    <w:rsid w:val="00782C71"/>
    <w:rsid w:val="00786AEE"/>
    <w:rsid w:val="00787D9C"/>
    <w:rsid w:val="007C2F7E"/>
    <w:rsid w:val="007C387E"/>
    <w:rsid w:val="007D30AB"/>
    <w:rsid w:val="007E0C8B"/>
    <w:rsid w:val="007E19E6"/>
    <w:rsid w:val="007F26B3"/>
    <w:rsid w:val="007F62F1"/>
    <w:rsid w:val="00813E98"/>
    <w:rsid w:val="008247D9"/>
    <w:rsid w:val="00827597"/>
    <w:rsid w:val="0083116D"/>
    <w:rsid w:val="00835294"/>
    <w:rsid w:val="00836BEA"/>
    <w:rsid w:val="00846A16"/>
    <w:rsid w:val="008766A4"/>
    <w:rsid w:val="00882A6B"/>
    <w:rsid w:val="00885061"/>
    <w:rsid w:val="00886DD9"/>
    <w:rsid w:val="00892A74"/>
    <w:rsid w:val="008C6D2E"/>
    <w:rsid w:val="008E39B8"/>
    <w:rsid w:val="008F197F"/>
    <w:rsid w:val="008F6A94"/>
    <w:rsid w:val="0090725F"/>
    <w:rsid w:val="00911770"/>
    <w:rsid w:val="00913E21"/>
    <w:rsid w:val="0091532D"/>
    <w:rsid w:val="00915BEE"/>
    <w:rsid w:val="009217B8"/>
    <w:rsid w:val="00923AB9"/>
    <w:rsid w:val="0092495C"/>
    <w:rsid w:val="0093132D"/>
    <w:rsid w:val="00943D5F"/>
    <w:rsid w:val="009509CF"/>
    <w:rsid w:val="00950E44"/>
    <w:rsid w:val="00967DC7"/>
    <w:rsid w:val="00974C1C"/>
    <w:rsid w:val="009752C1"/>
    <w:rsid w:val="009756F2"/>
    <w:rsid w:val="0098078E"/>
    <w:rsid w:val="009870B5"/>
    <w:rsid w:val="0099741A"/>
    <w:rsid w:val="009A4F7C"/>
    <w:rsid w:val="009A702E"/>
    <w:rsid w:val="009C6917"/>
    <w:rsid w:val="009E5622"/>
    <w:rsid w:val="00A12EB2"/>
    <w:rsid w:val="00A17948"/>
    <w:rsid w:val="00A205D2"/>
    <w:rsid w:val="00A30A18"/>
    <w:rsid w:val="00A357DD"/>
    <w:rsid w:val="00A51730"/>
    <w:rsid w:val="00A81D91"/>
    <w:rsid w:val="00A831D8"/>
    <w:rsid w:val="00AA4AA1"/>
    <w:rsid w:val="00AD2DF4"/>
    <w:rsid w:val="00AD631F"/>
    <w:rsid w:val="00AF08F7"/>
    <w:rsid w:val="00B0074F"/>
    <w:rsid w:val="00B035EF"/>
    <w:rsid w:val="00B05C7E"/>
    <w:rsid w:val="00B115DA"/>
    <w:rsid w:val="00B14F8E"/>
    <w:rsid w:val="00B16EEE"/>
    <w:rsid w:val="00B224EC"/>
    <w:rsid w:val="00B43837"/>
    <w:rsid w:val="00B44BD8"/>
    <w:rsid w:val="00B45B3D"/>
    <w:rsid w:val="00B46AEA"/>
    <w:rsid w:val="00B53A03"/>
    <w:rsid w:val="00B619DB"/>
    <w:rsid w:val="00B63DCB"/>
    <w:rsid w:val="00B8056B"/>
    <w:rsid w:val="00B9077F"/>
    <w:rsid w:val="00BA24A2"/>
    <w:rsid w:val="00BB460C"/>
    <w:rsid w:val="00BE37C8"/>
    <w:rsid w:val="00BF68BB"/>
    <w:rsid w:val="00C12DD0"/>
    <w:rsid w:val="00C21083"/>
    <w:rsid w:val="00C22D2E"/>
    <w:rsid w:val="00C3059B"/>
    <w:rsid w:val="00C340CA"/>
    <w:rsid w:val="00C659DE"/>
    <w:rsid w:val="00CA3E80"/>
    <w:rsid w:val="00CB73DA"/>
    <w:rsid w:val="00CC34B8"/>
    <w:rsid w:val="00CC5986"/>
    <w:rsid w:val="00CF4F66"/>
    <w:rsid w:val="00CF52C1"/>
    <w:rsid w:val="00CF64A4"/>
    <w:rsid w:val="00D07725"/>
    <w:rsid w:val="00D07A98"/>
    <w:rsid w:val="00D14D84"/>
    <w:rsid w:val="00D232F3"/>
    <w:rsid w:val="00D25ED2"/>
    <w:rsid w:val="00D62535"/>
    <w:rsid w:val="00D644B4"/>
    <w:rsid w:val="00D644EC"/>
    <w:rsid w:val="00D66731"/>
    <w:rsid w:val="00D770DA"/>
    <w:rsid w:val="00D91455"/>
    <w:rsid w:val="00DA36C8"/>
    <w:rsid w:val="00DA5049"/>
    <w:rsid w:val="00DA6ED9"/>
    <w:rsid w:val="00DB14E3"/>
    <w:rsid w:val="00DB3FC4"/>
    <w:rsid w:val="00DB7EA2"/>
    <w:rsid w:val="00DC0A9A"/>
    <w:rsid w:val="00DF650F"/>
    <w:rsid w:val="00DF7795"/>
    <w:rsid w:val="00E0764D"/>
    <w:rsid w:val="00E12B79"/>
    <w:rsid w:val="00E135E3"/>
    <w:rsid w:val="00E1651E"/>
    <w:rsid w:val="00E322C2"/>
    <w:rsid w:val="00E3473B"/>
    <w:rsid w:val="00E41215"/>
    <w:rsid w:val="00E92EEA"/>
    <w:rsid w:val="00E93F1F"/>
    <w:rsid w:val="00E94EFE"/>
    <w:rsid w:val="00EA70A3"/>
    <w:rsid w:val="00EB1B44"/>
    <w:rsid w:val="00EE1CB4"/>
    <w:rsid w:val="00EF3811"/>
    <w:rsid w:val="00F1201E"/>
    <w:rsid w:val="00F22F13"/>
    <w:rsid w:val="00F31749"/>
    <w:rsid w:val="00F61CA5"/>
    <w:rsid w:val="00F62FF3"/>
    <w:rsid w:val="00F64C6E"/>
    <w:rsid w:val="00F81E98"/>
    <w:rsid w:val="00FC257A"/>
    <w:rsid w:val="00FD706F"/>
    <w:rsid w:val="00FE6BD8"/>
    <w:rsid w:val="00FF5D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0678"/>
  </w:style>
  <w:style w:type="paragraph" w:styleId="Heading1">
    <w:name w:val="heading 1"/>
    <w:basedOn w:val="Normal"/>
    <w:link w:val="Heading1Char"/>
    <w:uiPriority w:val="9"/>
    <w:rsid w:val="000F562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 w:type="character" w:customStyle="1" w:styleId="Heading1Char">
    <w:name w:val="Heading 1 Char"/>
    <w:basedOn w:val="DefaultParagraphFont"/>
    <w:link w:val="Heading1"/>
    <w:uiPriority w:val="9"/>
    <w:rsid w:val="000F5621"/>
    <w:rPr>
      <w:rFonts w:ascii="Times" w:hAnsi="Times"/>
      <w:b/>
      <w:kern w:val="36"/>
      <w:sz w:val="48"/>
      <w:szCs w:val="20"/>
    </w:rPr>
  </w:style>
  <w:style w:type="character" w:styleId="FollowedHyperlink">
    <w:name w:val="FollowedHyperlink"/>
    <w:basedOn w:val="DefaultParagraphFont"/>
    <w:rsid w:val="00CC3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0678"/>
  </w:style>
  <w:style w:type="paragraph" w:styleId="Heading1">
    <w:name w:val="heading 1"/>
    <w:basedOn w:val="Normal"/>
    <w:link w:val="Heading1Char"/>
    <w:uiPriority w:val="9"/>
    <w:rsid w:val="000F562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 w:type="character" w:customStyle="1" w:styleId="Heading1Char">
    <w:name w:val="Heading 1 Char"/>
    <w:basedOn w:val="DefaultParagraphFont"/>
    <w:link w:val="Heading1"/>
    <w:uiPriority w:val="9"/>
    <w:rsid w:val="000F5621"/>
    <w:rPr>
      <w:rFonts w:ascii="Times" w:hAnsi="Times"/>
      <w:b/>
      <w:kern w:val="36"/>
      <w:sz w:val="48"/>
      <w:szCs w:val="20"/>
    </w:rPr>
  </w:style>
  <w:style w:type="character" w:styleId="FollowedHyperlink">
    <w:name w:val="FollowedHyperlink"/>
    <w:basedOn w:val="DefaultParagraphFont"/>
    <w:rsid w:val="00CC3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8007">
      <w:bodyDiv w:val="1"/>
      <w:marLeft w:val="0"/>
      <w:marRight w:val="0"/>
      <w:marTop w:val="0"/>
      <w:marBottom w:val="0"/>
      <w:divBdr>
        <w:top w:val="none" w:sz="0" w:space="0" w:color="auto"/>
        <w:left w:val="none" w:sz="0" w:space="0" w:color="auto"/>
        <w:bottom w:val="none" w:sz="0" w:space="0" w:color="auto"/>
        <w:right w:val="none" w:sz="0" w:space="0" w:color="auto"/>
      </w:divBdr>
      <w:divsChild>
        <w:div w:id="779184954">
          <w:marLeft w:val="0"/>
          <w:marRight w:val="0"/>
          <w:marTop w:val="0"/>
          <w:marBottom w:val="0"/>
          <w:divBdr>
            <w:top w:val="none" w:sz="0" w:space="0" w:color="auto"/>
            <w:left w:val="none" w:sz="0" w:space="0" w:color="auto"/>
            <w:bottom w:val="none" w:sz="0" w:space="0" w:color="auto"/>
            <w:right w:val="none" w:sz="0" w:space="0" w:color="auto"/>
          </w:divBdr>
        </w:div>
        <w:div w:id="936251118">
          <w:marLeft w:val="0"/>
          <w:marRight w:val="0"/>
          <w:marTop w:val="0"/>
          <w:marBottom w:val="0"/>
          <w:divBdr>
            <w:top w:val="none" w:sz="0" w:space="0" w:color="auto"/>
            <w:left w:val="none" w:sz="0" w:space="0" w:color="auto"/>
            <w:bottom w:val="none" w:sz="0" w:space="0" w:color="auto"/>
            <w:right w:val="none" w:sz="0" w:space="0" w:color="auto"/>
          </w:divBdr>
        </w:div>
        <w:div w:id="1461068466">
          <w:marLeft w:val="0"/>
          <w:marRight w:val="0"/>
          <w:marTop w:val="0"/>
          <w:marBottom w:val="0"/>
          <w:divBdr>
            <w:top w:val="none" w:sz="0" w:space="0" w:color="auto"/>
            <w:left w:val="none" w:sz="0" w:space="0" w:color="auto"/>
            <w:bottom w:val="none" w:sz="0" w:space="0" w:color="auto"/>
            <w:right w:val="none" w:sz="0" w:space="0" w:color="auto"/>
          </w:divBdr>
        </w:div>
      </w:divsChild>
    </w:div>
    <w:div w:id="432625547">
      <w:bodyDiv w:val="1"/>
      <w:marLeft w:val="0"/>
      <w:marRight w:val="0"/>
      <w:marTop w:val="0"/>
      <w:marBottom w:val="0"/>
      <w:divBdr>
        <w:top w:val="none" w:sz="0" w:space="0" w:color="auto"/>
        <w:left w:val="none" w:sz="0" w:space="0" w:color="auto"/>
        <w:bottom w:val="none" w:sz="0" w:space="0" w:color="auto"/>
        <w:right w:val="none" w:sz="0" w:space="0" w:color="auto"/>
      </w:divBdr>
      <w:divsChild>
        <w:div w:id="627512057">
          <w:marLeft w:val="0"/>
          <w:marRight w:val="0"/>
          <w:marTop w:val="0"/>
          <w:marBottom w:val="0"/>
          <w:divBdr>
            <w:top w:val="none" w:sz="0" w:space="0" w:color="auto"/>
            <w:left w:val="none" w:sz="0" w:space="0" w:color="auto"/>
            <w:bottom w:val="none" w:sz="0" w:space="0" w:color="auto"/>
            <w:right w:val="none" w:sz="0" w:space="0" w:color="auto"/>
          </w:divBdr>
        </w:div>
        <w:div w:id="1975405387">
          <w:marLeft w:val="0"/>
          <w:marRight w:val="0"/>
          <w:marTop w:val="0"/>
          <w:marBottom w:val="0"/>
          <w:divBdr>
            <w:top w:val="none" w:sz="0" w:space="0" w:color="auto"/>
            <w:left w:val="none" w:sz="0" w:space="0" w:color="auto"/>
            <w:bottom w:val="none" w:sz="0" w:space="0" w:color="auto"/>
            <w:right w:val="none" w:sz="0" w:space="0" w:color="auto"/>
          </w:divBdr>
        </w:div>
        <w:div w:id="303200875">
          <w:marLeft w:val="0"/>
          <w:marRight w:val="0"/>
          <w:marTop w:val="0"/>
          <w:marBottom w:val="0"/>
          <w:divBdr>
            <w:top w:val="none" w:sz="0" w:space="0" w:color="auto"/>
            <w:left w:val="none" w:sz="0" w:space="0" w:color="auto"/>
            <w:bottom w:val="none" w:sz="0" w:space="0" w:color="auto"/>
            <w:right w:val="none" w:sz="0" w:space="0" w:color="auto"/>
          </w:divBdr>
        </w:div>
        <w:div w:id="106122590">
          <w:marLeft w:val="0"/>
          <w:marRight w:val="0"/>
          <w:marTop w:val="0"/>
          <w:marBottom w:val="0"/>
          <w:divBdr>
            <w:top w:val="none" w:sz="0" w:space="0" w:color="auto"/>
            <w:left w:val="none" w:sz="0" w:space="0" w:color="auto"/>
            <w:bottom w:val="none" w:sz="0" w:space="0" w:color="auto"/>
            <w:right w:val="none" w:sz="0" w:space="0" w:color="auto"/>
          </w:divBdr>
        </w:div>
        <w:div w:id="708997589">
          <w:marLeft w:val="0"/>
          <w:marRight w:val="0"/>
          <w:marTop w:val="0"/>
          <w:marBottom w:val="0"/>
          <w:divBdr>
            <w:top w:val="none" w:sz="0" w:space="0" w:color="auto"/>
            <w:left w:val="none" w:sz="0" w:space="0" w:color="auto"/>
            <w:bottom w:val="none" w:sz="0" w:space="0" w:color="auto"/>
            <w:right w:val="none" w:sz="0" w:space="0" w:color="auto"/>
          </w:divBdr>
        </w:div>
        <w:div w:id="584799078">
          <w:marLeft w:val="0"/>
          <w:marRight w:val="0"/>
          <w:marTop w:val="0"/>
          <w:marBottom w:val="0"/>
          <w:divBdr>
            <w:top w:val="none" w:sz="0" w:space="0" w:color="auto"/>
            <w:left w:val="none" w:sz="0" w:space="0" w:color="auto"/>
            <w:bottom w:val="none" w:sz="0" w:space="0" w:color="auto"/>
            <w:right w:val="none" w:sz="0" w:space="0" w:color="auto"/>
          </w:divBdr>
        </w:div>
        <w:div w:id="2145541557">
          <w:marLeft w:val="0"/>
          <w:marRight w:val="0"/>
          <w:marTop w:val="0"/>
          <w:marBottom w:val="0"/>
          <w:divBdr>
            <w:top w:val="none" w:sz="0" w:space="0" w:color="auto"/>
            <w:left w:val="none" w:sz="0" w:space="0" w:color="auto"/>
            <w:bottom w:val="none" w:sz="0" w:space="0" w:color="auto"/>
            <w:right w:val="none" w:sz="0" w:space="0" w:color="auto"/>
          </w:divBdr>
        </w:div>
      </w:divsChild>
    </w:div>
    <w:div w:id="493956348">
      <w:bodyDiv w:val="1"/>
      <w:marLeft w:val="0"/>
      <w:marRight w:val="0"/>
      <w:marTop w:val="0"/>
      <w:marBottom w:val="0"/>
      <w:divBdr>
        <w:top w:val="none" w:sz="0" w:space="0" w:color="auto"/>
        <w:left w:val="none" w:sz="0" w:space="0" w:color="auto"/>
        <w:bottom w:val="none" w:sz="0" w:space="0" w:color="auto"/>
        <w:right w:val="none" w:sz="0" w:space="0" w:color="auto"/>
      </w:divBdr>
      <w:divsChild>
        <w:div w:id="1785690869">
          <w:marLeft w:val="0"/>
          <w:marRight w:val="0"/>
          <w:marTop w:val="0"/>
          <w:marBottom w:val="0"/>
          <w:divBdr>
            <w:top w:val="none" w:sz="0" w:space="0" w:color="auto"/>
            <w:left w:val="none" w:sz="0" w:space="0" w:color="auto"/>
            <w:bottom w:val="none" w:sz="0" w:space="0" w:color="auto"/>
            <w:right w:val="none" w:sz="0" w:space="0" w:color="auto"/>
          </w:divBdr>
        </w:div>
        <w:div w:id="685405736">
          <w:marLeft w:val="0"/>
          <w:marRight w:val="0"/>
          <w:marTop w:val="0"/>
          <w:marBottom w:val="0"/>
          <w:divBdr>
            <w:top w:val="none" w:sz="0" w:space="0" w:color="auto"/>
            <w:left w:val="none" w:sz="0" w:space="0" w:color="auto"/>
            <w:bottom w:val="none" w:sz="0" w:space="0" w:color="auto"/>
            <w:right w:val="none" w:sz="0" w:space="0" w:color="auto"/>
          </w:divBdr>
        </w:div>
        <w:div w:id="2115593768">
          <w:marLeft w:val="0"/>
          <w:marRight w:val="0"/>
          <w:marTop w:val="0"/>
          <w:marBottom w:val="0"/>
          <w:divBdr>
            <w:top w:val="none" w:sz="0" w:space="0" w:color="auto"/>
            <w:left w:val="none" w:sz="0" w:space="0" w:color="auto"/>
            <w:bottom w:val="none" w:sz="0" w:space="0" w:color="auto"/>
            <w:right w:val="none" w:sz="0" w:space="0" w:color="auto"/>
          </w:divBdr>
        </w:div>
        <w:div w:id="746342136">
          <w:marLeft w:val="0"/>
          <w:marRight w:val="0"/>
          <w:marTop w:val="0"/>
          <w:marBottom w:val="0"/>
          <w:divBdr>
            <w:top w:val="none" w:sz="0" w:space="0" w:color="auto"/>
            <w:left w:val="none" w:sz="0" w:space="0" w:color="auto"/>
            <w:bottom w:val="none" w:sz="0" w:space="0" w:color="auto"/>
            <w:right w:val="none" w:sz="0" w:space="0" w:color="auto"/>
          </w:divBdr>
        </w:div>
        <w:div w:id="1038118328">
          <w:marLeft w:val="0"/>
          <w:marRight w:val="0"/>
          <w:marTop w:val="0"/>
          <w:marBottom w:val="0"/>
          <w:divBdr>
            <w:top w:val="none" w:sz="0" w:space="0" w:color="auto"/>
            <w:left w:val="none" w:sz="0" w:space="0" w:color="auto"/>
            <w:bottom w:val="none" w:sz="0" w:space="0" w:color="auto"/>
            <w:right w:val="none" w:sz="0" w:space="0" w:color="auto"/>
          </w:divBdr>
        </w:div>
        <w:div w:id="1164127196">
          <w:marLeft w:val="0"/>
          <w:marRight w:val="0"/>
          <w:marTop w:val="0"/>
          <w:marBottom w:val="0"/>
          <w:divBdr>
            <w:top w:val="none" w:sz="0" w:space="0" w:color="auto"/>
            <w:left w:val="none" w:sz="0" w:space="0" w:color="auto"/>
            <w:bottom w:val="none" w:sz="0" w:space="0" w:color="auto"/>
            <w:right w:val="none" w:sz="0" w:space="0" w:color="auto"/>
          </w:divBdr>
        </w:div>
      </w:divsChild>
    </w:div>
    <w:div w:id="1703359820">
      <w:bodyDiv w:val="1"/>
      <w:marLeft w:val="0"/>
      <w:marRight w:val="0"/>
      <w:marTop w:val="0"/>
      <w:marBottom w:val="0"/>
      <w:divBdr>
        <w:top w:val="none" w:sz="0" w:space="0" w:color="auto"/>
        <w:left w:val="none" w:sz="0" w:space="0" w:color="auto"/>
        <w:bottom w:val="none" w:sz="0" w:space="0" w:color="auto"/>
        <w:right w:val="none" w:sz="0" w:space="0" w:color="auto"/>
      </w:divBdr>
      <w:divsChild>
        <w:div w:id="123280916">
          <w:marLeft w:val="0"/>
          <w:marRight w:val="0"/>
          <w:marTop w:val="0"/>
          <w:marBottom w:val="0"/>
          <w:divBdr>
            <w:top w:val="none" w:sz="0" w:space="0" w:color="auto"/>
            <w:left w:val="none" w:sz="0" w:space="0" w:color="auto"/>
            <w:bottom w:val="none" w:sz="0" w:space="0" w:color="auto"/>
            <w:right w:val="none" w:sz="0" w:space="0" w:color="auto"/>
          </w:divBdr>
        </w:div>
        <w:div w:id="118307407">
          <w:marLeft w:val="0"/>
          <w:marRight w:val="0"/>
          <w:marTop w:val="0"/>
          <w:marBottom w:val="0"/>
          <w:divBdr>
            <w:top w:val="none" w:sz="0" w:space="0" w:color="auto"/>
            <w:left w:val="none" w:sz="0" w:space="0" w:color="auto"/>
            <w:bottom w:val="none" w:sz="0" w:space="0" w:color="auto"/>
            <w:right w:val="none" w:sz="0" w:space="0" w:color="auto"/>
          </w:divBdr>
        </w:div>
        <w:div w:id="135727233">
          <w:marLeft w:val="0"/>
          <w:marRight w:val="0"/>
          <w:marTop w:val="0"/>
          <w:marBottom w:val="0"/>
          <w:divBdr>
            <w:top w:val="none" w:sz="0" w:space="0" w:color="auto"/>
            <w:left w:val="none" w:sz="0" w:space="0" w:color="auto"/>
            <w:bottom w:val="none" w:sz="0" w:space="0" w:color="auto"/>
            <w:right w:val="none" w:sz="0" w:space="0" w:color="auto"/>
          </w:divBdr>
        </w:div>
        <w:div w:id="1183939929">
          <w:marLeft w:val="0"/>
          <w:marRight w:val="0"/>
          <w:marTop w:val="0"/>
          <w:marBottom w:val="0"/>
          <w:divBdr>
            <w:top w:val="none" w:sz="0" w:space="0" w:color="auto"/>
            <w:left w:val="none" w:sz="0" w:space="0" w:color="auto"/>
            <w:bottom w:val="none" w:sz="0" w:space="0" w:color="auto"/>
            <w:right w:val="none" w:sz="0" w:space="0" w:color="auto"/>
          </w:divBdr>
        </w:div>
      </w:divsChild>
    </w:div>
    <w:div w:id="1876231578">
      <w:bodyDiv w:val="1"/>
      <w:marLeft w:val="0"/>
      <w:marRight w:val="0"/>
      <w:marTop w:val="0"/>
      <w:marBottom w:val="0"/>
      <w:divBdr>
        <w:top w:val="none" w:sz="0" w:space="0" w:color="auto"/>
        <w:left w:val="none" w:sz="0" w:space="0" w:color="auto"/>
        <w:bottom w:val="none" w:sz="0" w:space="0" w:color="auto"/>
        <w:right w:val="none" w:sz="0" w:space="0" w:color="auto"/>
      </w:divBdr>
      <w:divsChild>
        <w:div w:id="1286421513">
          <w:marLeft w:val="0"/>
          <w:marRight w:val="0"/>
          <w:marTop w:val="0"/>
          <w:marBottom w:val="0"/>
          <w:divBdr>
            <w:top w:val="none" w:sz="0" w:space="0" w:color="auto"/>
            <w:left w:val="none" w:sz="0" w:space="0" w:color="auto"/>
            <w:bottom w:val="none" w:sz="0" w:space="0" w:color="auto"/>
            <w:right w:val="none" w:sz="0" w:space="0" w:color="auto"/>
          </w:divBdr>
        </w:div>
        <w:div w:id="839203105">
          <w:marLeft w:val="0"/>
          <w:marRight w:val="0"/>
          <w:marTop w:val="0"/>
          <w:marBottom w:val="0"/>
          <w:divBdr>
            <w:top w:val="none" w:sz="0" w:space="0" w:color="auto"/>
            <w:left w:val="none" w:sz="0" w:space="0" w:color="auto"/>
            <w:bottom w:val="none" w:sz="0" w:space="0" w:color="auto"/>
            <w:right w:val="none" w:sz="0" w:space="0" w:color="auto"/>
          </w:divBdr>
        </w:div>
        <w:div w:id="1352755181">
          <w:marLeft w:val="0"/>
          <w:marRight w:val="0"/>
          <w:marTop w:val="0"/>
          <w:marBottom w:val="0"/>
          <w:divBdr>
            <w:top w:val="none" w:sz="0" w:space="0" w:color="auto"/>
            <w:left w:val="none" w:sz="0" w:space="0" w:color="auto"/>
            <w:bottom w:val="none" w:sz="0" w:space="0" w:color="auto"/>
            <w:right w:val="none" w:sz="0" w:space="0" w:color="auto"/>
          </w:divBdr>
        </w:div>
        <w:div w:id="648485820">
          <w:marLeft w:val="0"/>
          <w:marRight w:val="0"/>
          <w:marTop w:val="0"/>
          <w:marBottom w:val="0"/>
          <w:divBdr>
            <w:top w:val="none" w:sz="0" w:space="0" w:color="auto"/>
            <w:left w:val="none" w:sz="0" w:space="0" w:color="auto"/>
            <w:bottom w:val="none" w:sz="0" w:space="0" w:color="auto"/>
            <w:right w:val="none" w:sz="0" w:space="0" w:color="auto"/>
          </w:divBdr>
        </w:div>
        <w:div w:id="242840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mn.weebly.com" TargetMode="External"/><Relationship Id="rId3" Type="http://schemas.openxmlformats.org/officeDocument/2006/relationships/styles" Target="styles.xml"/><Relationship Id="rId7" Type="http://schemas.openxmlformats.org/officeDocument/2006/relationships/hyperlink" Target="http://www.dk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kgmnmu.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0439-41BC-4DD5-A1B1-2E649D63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Horace May Elementary</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Pearson</dc:creator>
  <cp:lastModifiedBy>User</cp:lastModifiedBy>
  <cp:revision>2</cp:revision>
  <cp:lastPrinted>2017-01-20T11:36:00Z</cp:lastPrinted>
  <dcterms:created xsi:type="dcterms:W3CDTF">2017-01-25T01:30:00Z</dcterms:created>
  <dcterms:modified xsi:type="dcterms:W3CDTF">2017-01-25T01:30:00Z</dcterms:modified>
</cp:coreProperties>
</file>