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A9157" w14:textId="77777777" w:rsidR="001D5B49" w:rsidRPr="00836BEA" w:rsidRDefault="00BA70EA" w:rsidP="001D5B49">
      <w:pPr>
        <w:jc w:val="center"/>
        <w:rPr>
          <w:b/>
        </w:rPr>
      </w:pPr>
      <w:bookmarkStart w:id="0" w:name="_GoBack"/>
      <w:bookmarkEnd w:id="0"/>
      <w:r>
        <w:rPr>
          <w:b/>
        </w:rPr>
        <w:t>Minutes</w:t>
      </w:r>
      <w:r w:rsidR="001D5B49" w:rsidRPr="00836BEA">
        <w:rPr>
          <w:b/>
        </w:rPr>
        <w:tab/>
      </w:r>
    </w:p>
    <w:p w14:paraId="77168833" w14:textId="77777777" w:rsidR="001D5B49" w:rsidRPr="00836BEA" w:rsidRDefault="0001301C" w:rsidP="001D5B49">
      <w:pPr>
        <w:jc w:val="center"/>
        <w:rPr>
          <w:b/>
        </w:rPr>
      </w:pPr>
      <w:r w:rsidRPr="00836BEA">
        <w:rPr>
          <w:b/>
        </w:rPr>
        <w:t xml:space="preserve">The </w:t>
      </w:r>
      <w:r w:rsidR="001D5B49" w:rsidRPr="00836BEA">
        <w:rPr>
          <w:b/>
        </w:rPr>
        <w:t>Delta Kappa Gamma</w:t>
      </w:r>
      <w:r w:rsidRPr="00836BEA">
        <w:rPr>
          <w:b/>
        </w:rPr>
        <w:t xml:space="preserve"> Society Int’l</w:t>
      </w:r>
      <w:r w:rsidR="001D5B49" w:rsidRPr="00836BEA">
        <w:rPr>
          <w:b/>
        </w:rPr>
        <w:t xml:space="preserve">, MU Chapter </w:t>
      </w:r>
    </w:p>
    <w:p w14:paraId="36740550" w14:textId="77777777" w:rsidR="00507B25" w:rsidRDefault="00816F8C" w:rsidP="001D5B49">
      <w:pPr>
        <w:jc w:val="center"/>
        <w:rPr>
          <w:b/>
        </w:rPr>
      </w:pPr>
      <w:r>
        <w:rPr>
          <w:b/>
        </w:rPr>
        <w:t>April 9, 2016</w:t>
      </w:r>
      <w:r w:rsidR="00507B25">
        <w:rPr>
          <w:b/>
        </w:rPr>
        <w:t xml:space="preserve"> </w:t>
      </w:r>
    </w:p>
    <w:p w14:paraId="1BFCA069" w14:textId="77777777" w:rsidR="001D5B49" w:rsidRPr="00836BEA" w:rsidRDefault="007115F5" w:rsidP="001D5B49">
      <w:pPr>
        <w:jc w:val="center"/>
        <w:rPr>
          <w:b/>
        </w:rPr>
      </w:pPr>
      <w:r w:rsidRPr="00836BEA">
        <w:rPr>
          <w:b/>
        </w:rPr>
        <w:t>Calvary Lutheran Church</w:t>
      </w:r>
      <w:r w:rsidR="00D07A98" w:rsidRPr="00836BEA">
        <w:rPr>
          <w:b/>
        </w:rPr>
        <w:t>, Bemidji</w:t>
      </w:r>
      <w:r w:rsidR="0001301C" w:rsidRPr="00836BEA">
        <w:rPr>
          <w:b/>
        </w:rPr>
        <w:t>, MN</w:t>
      </w:r>
    </w:p>
    <w:p w14:paraId="45A2A786" w14:textId="77777777" w:rsidR="00162818" w:rsidRDefault="00162818" w:rsidP="00162818">
      <w:pPr>
        <w:jc w:val="center"/>
        <w:rPr>
          <w:sz w:val="20"/>
        </w:rPr>
      </w:pPr>
      <w:r w:rsidRPr="00162818">
        <w:rPr>
          <w:sz w:val="20"/>
        </w:rPr>
        <w:t xml:space="preserve">Submitted by </w:t>
      </w:r>
      <w:r w:rsidR="00BA70EA" w:rsidRPr="00BA70EA">
        <w:rPr>
          <w:sz w:val="20"/>
        </w:rPr>
        <w:t>Tami Wesely</w:t>
      </w:r>
      <w:r w:rsidR="00BA70EA">
        <w:rPr>
          <w:sz w:val="20"/>
        </w:rPr>
        <w:t>, Recording Secretary</w:t>
      </w:r>
    </w:p>
    <w:p w14:paraId="0C018F2F" w14:textId="77777777" w:rsidR="009C6917" w:rsidRPr="00162818" w:rsidRDefault="009C6917" w:rsidP="00162818">
      <w:pPr>
        <w:jc w:val="center"/>
        <w:rPr>
          <w:sz w:val="20"/>
        </w:rPr>
      </w:pPr>
    </w:p>
    <w:p w14:paraId="32DEA6D6" w14:textId="77777777" w:rsidR="009C6917" w:rsidRPr="009756F2" w:rsidRDefault="009756F2">
      <w:pPr>
        <w:rPr>
          <w:b/>
          <w:sz w:val="20"/>
        </w:rPr>
      </w:pPr>
      <w:r>
        <w:rPr>
          <w:b/>
          <w:sz w:val="20"/>
        </w:rPr>
        <w:t>9:00</w:t>
      </w:r>
      <w:r>
        <w:rPr>
          <w:b/>
          <w:sz w:val="20"/>
        </w:rPr>
        <w:tab/>
      </w:r>
      <w:r w:rsidR="0091532D" w:rsidRPr="009756F2">
        <w:rPr>
          <w:b/>
          <w:sz w:val="20"/>
        </w:rPr>
        <w:t>Executive Board Meeting</w:t>
      </w:r>
    </w:p>
    <w:p w14:paraId="22B33264" w14:textId="77777777" w:rsidR="00DC0A9A" w:rsidRPr="009756F2" w:rsidRDefault="00DC0A9A">
      <w:pPr>
        <w:rPr>
          <w:sz w:val="20"/>
        </w:rPr>
      </w:pPr>
    </w:p>
    <w:p w14:paraId="4FA0E737" w14:textId="77777777" w:rsidR="00B44BD8" w:rsidRPr="009756F2" w:rsidRDefault="009756F2">
      <w:pPr>
        <w:rPr>
          <w:b/>
          <w:sz w:val="20"/>
        </w:rPr>
      </w:pPr>
      <w:r>
        <w:rPr>
          <w:b/>
          <w:sz w:val="20"/>
        </w:rPr>
        <w:t>9:30</w:t>
      </w:r>
      <w:r>
        <w:rPr>
          <w:b/>
          <w:sz w:val="20"/>
        </w:rPr>
        <w:tab/>
      </w:r>
      <w:r w:rsidR="00B44BD8" w:rsidRPr="009756F2">
        <w:rPr>
          <w:b/>
          <w:sz w:val="20"/>
        </w:rPr>
        <w:t>Welcome</w:t>
      </w:r>
      <w:r w:rsidR="008247D9" w:rsidRPr="009756F2">
        <w:rPr>
          <w:b/>
          <w:sz w:val="20"/>
        </w:rPr>
        <w:t xml:space="preserve"> </w:t>
      </w:r>
    </w:p>
    <w:p w14:paraId="6AD30E5B" w14:textId="77777777" w:rsidR="009756F2" w:rsidRPr="00816F8C" w:rsidRDefault="009217B8">
      <w:pPr>
        <w:rPr>
          <w:b/>
          <w:i/>
          <w:sz w:val="20"/>
        </w:rPr>
      </w:pPr>
      <w:r w:rsidRPr="009756F2">
        <w:rPr>
          <w:sz w:val="20"/>
        </w:rPr>
        <w:tab/>
      </w:r>
      <w:r w:rsidRPr="00816F8C">
        <w:rPr>
          <w:b/>
          <w:sz w:val="20"/>
        </w:rPr>
        <w:t>Pledge</w:t>
      </w:r>
    </w:p>
    <w:p w14:paraId="3DDAB00C" w14:textId="77777777" w:rsidR="00C61807" w:rsidRDefault="009756F2" w:rsidP="004A58AF">
      <w:pPr>
        <w:rPr>
          <w:sz w:val="20"/>
        </w:rPr>
      </w:pPr>
      <w:r>
        <w:rPr>
          <w:i/>
          <w:sz w:val="20"/>
        </w:rPr>
        <w:tab/>
      </w:r>
      <w:r w:rsidRPr="00816F8C">
        <w:rPr>
          <w:b/>
          <w:sz w:val="20"/>
        </w:rPr>
        <w:t>Thought for the Day</w:t>
      </w:r>
      <w:r w:rsidRPr="009756F2">
        <w:rPr>
          <w:sz w:val="20"/>
        </w:rPr>
        <w:t xml:space="preserve"> </w:t>
      </w:r>
      <w:r w:rsidR="00BA70EA">
        <w:rPr>
          <w:sz w:val="20"/>
        </w:rPr>
        <w:t>–</w:t>
      </w:r>
      <w:r w:rsidRPr="009756F2">
        <w:rPr>
          <w:sz w:val="20"/>
        </w:rPr>
        <w:t xml:space="preserve"> </w:t>
      </w:r>
      <w:r w:rsidR="00BA70EA">
        <w:rPr>
          <w:i/>
          <w:sz w:val="20"/>
        </w:rPr>
        <w:t>Read by Kate Pearson</w:t>
      </w:r>
      <w:r w:rsidRPr="009756F2">
        <w:rPr>
          <w:sz w:val="20"/>
        </w:rPr>
        <w:t xml:space="preserve"> </w:t>
      </w:r>
    </w:p>
    <w:p w14:paraId="09A080EC" w14:textId="77777777" w:rsidR="004A58AF" w:rsidRDefault="00C61807" w:rsidP="004A58AF">
      <w:pPr>
        <w:spacing w:before="2" w:after="2"/>
        <w:rPr>
          <w:sz w:val="16"/>
        </w:rPr>
      </w:pPr>
      <w:r>
        <w:rPr>
          <w:sz w:val="20"/>
        </w:rPr>
        <w:tab/>
      </w:r>
      <w:r w:rsidR="004A58AF">
        <w:rPr>
          <w:sz w:val="20"/>
        </w:rPr>
        <w:tab/>
      </w:r>
    </w:p>
    <w:p w14:paraId="6D7E98ED" w14:textId="77777777" w:rsidR="004A58AF" w:rsidRPr="004A58AF" w:rsidRDefault="00C61807" w:rsidP="004A58AF">
      <w:pPr>
        <w:pStyle w:val="ListParagraph"/>
        <w:numPr>
          <w:ilvl w:val="1"/>
          <w:numId w:val="4"/>
        </w:numPr>
        <w:spacing w:before="2" w:after="2"/>
        <w:rPr>
          <w:sz w:val="16"/>
        </w:rPr>
      </w:pPr>
      <w:r w:rsidRPr="004A58AF">
        <w:rPr>
          <w:rFonts w:ascii="Merriweather-Regular" w:hAnsi="Merriweather-Regular" w:cs="Merriweather-Regular"/>
          <w:color w:val="131313"/>
          <w:sz w:val="18"/>
          <w:szCs w:val="28"/>
        </w:rPr>
        <w:t>“A sister is a gift to the heart, a friend to the spirit, a golden thread to the meaning of life.” </w:t>
      </w:r>
      <w:r w:rsidR="004A58AF" w:rsidRPr="004A58AF">
        <w:rPr>
          <w:sz w:val="16"/>
        </w:rPr>
        <w:t xml:space="preserve">- </w:t>
      </w:r>
      <w:r w:rsidRPr="004A58AF">
        <w:rPr>
          <w:rFonts w:ascii="Merriweather-Regular" w:hAnsi="Merriweather-Regular" w:cs="Merriweather-Regular"/>
          <w:color w:val="131313"/>
          <w:sz w:val="18"/>
          <w:szCs w:val="28"/>
        </w:rPr>
        <w:t>Isadora James</w:t>
      </w:r>
    </w:p>
    <w:p w14:paraId="2CBDA8F8" w14:textId="77777777" w:rsidR="004A58AF" w:rsidRDefault="004A58AF" w:rsidP="004A58AF">
      <w:pPr>
        <w:spacing w:before="2" w:after="2"/>
        <w:ind w:firstLine="720"/>
        <w:rPr>
          <w:sz w:val="16"/>
        </w:rPr>
      </w:pPr>
    </w:p>
    <w:p w14:paraId="03080917" w14:textId="77777777" w:rsidR="004A58AF" w:rsidRPr="004A58AF" w:rsidRDefault="00C61807" w:rsidP="004A58AF">
      <w:pPr>
        <w:pStyle w:val="ListParagraph"/>
        <w:numPr>
          <w:ilvl w:val="1"/>
          <w:numId w:val="4"/>
        </w:numPr>
        <w:spacing w:before="2" w:after="2"/>
        <w:rPr>
          <w:sz w:val="16"/>
        </w:rPr>
      </w:pPr>
      <w:r w:rsidRPr="004A58AF">
        <w:rPr>
          <w:rFonts w:ascii="Merriweather-Regular" w:hAnsi="Merriweather-Regular"/>
          <w:color w:val="131313"/>
          <w:sz w:val="18"/>
          <w:szCs w:val="28"/>
        </w:rPr>
        <w:t xml:space="preserve">“Friends come into our lives and friends leave our lives.  But friends never leave our hearts.  And best friends always get to stay in the best places in our hearts.”  - </w:t>
      </w:r>
      <w:hyperlink r:id="rId6" w:tgtFrame="_blank" w:history="1">
        <w:r w:rsidRPr="004A58AF">
          <w:rPr>
            <w:rStyle w:val="Hyperlink"/>
            <w:rFonts w:ascii="LatoLatin-Bold" w:hAnsi="LatoLatin-Bold" w:cs="LatoLatin-Bold"/>
            <w:color w:val="262626"/>
            <w:sz w:val="18"/>
            <w:szCs w:val="28"/>
          </w:rPr>
          <w:t>John M. Simmons</w:t>
        </w:r>
      </w:hyperlink>
      <w:r w:rsidRPr="004A58AF">
        <w:rPr>
          <w:rFonts w:ascii="Merriweather-Regular" w:hAnsi="Merriweather-Regular"/>
          <w:i/>
          <w:color w:val="131313"/>
          <w:sz w:val="18"/>
          <w:szCs w:val="28"/>
        </w:rPr>
        <w:t xml:space="preserve">, </w:t>
      </w:r>
      <w:r w:rsidRPr="004A58AF">
        <w:rPr>
          <w:rFonts w:ascii="LatoLatin-Bold" w:hAnsi="LatoLatin-Bold" w:cs="LatoLatin-Bold"/>
          <w:i/>
          <w:color w:val="262626"/>
          <w:sz w:val="18"/>
          <w:szCs w:val="28"/>
        </w:rPr>
        <w:t>The Marvelous Journey Home</w:t>
      </w:r>
    </w:p>
    <w:p w14:paraId="66516669" w14:textId="77777777" w:rsidR="004A58AF" w:rsidRDefault="004A58AF" w:rsidP="004A58AF">
      <w:pPr>
        <w:spacing w:before="2" w:after="2"/>
        <w:rPr>
          <w:sz w:val="16"/>
        </w:rPr>
      </w:pPr>
    </w:p>
    <w:p w14:paraId="5BD2A6AF" w14:textId="77777777" w:rsidR="00C61807" w:rsidRPr="004A58AF" w:rsidRDefault="00C61807" w:rsidP="004A58AF">
      <w:pPr>
        <w:pStyle w:val="ListParagraph"/>
        <w:numPr>
          <w:ilvl w:val="1"/>
          <w:numId w:val="4"/>
        </w:numPr>
        <w:spacing w:before="2" w:after="2"/>
        <w:rPr>
          <w:sz w:val="16"/>
        </w:rPr>
      </w:pPr>
      <w:r w:rsidRPr="004A58AF">
        <w:rPr>
          <w:rFonts w:ascii="Merriweather-Regular" w:hAnsi="Merriweather-Regular" w:cs="Merriweather-Regular"/>
          <w:color w:val="131313"/>
          <w:sz w:val="18"/>
          <w:szCs w:val="28"/>
        </w:rPr>
        <w:t xml:space="preserve">"Here's to our enduring sisterhood. May it bind us together more </w:t>
      </w:r>
      <w:r w:rsidR="004A58AF" w:rsidRPr="004A58AF">
        <w:rPr>
          <w:rFonts w:ascii="Merriweather-Regular" w:hAnsi="Merriweather-Regular" w:cs="Merriweather-Regular"/>
          <w:color w:val="131313"/>
          <w:sz w:val="18"/>
          <w:szCs w:val="28"/>
        </w:rPr>
        <w:t>tightly than</w:t>
      </w:r>
      <w:r w:rsidRPr="004A58AF">
        <w:rPr>
          <w:rFonts w:ascii="Merriweather-Regular" w:hAnsi="Merriweather-Regular" w:cs="Merriweather-Regular"/>
          <w:color w:val="131313"/>
          <w:sz w:val="18"/>
          <w:szCs w:val="28"/>
        </w:rPr>
        <w:t xml:space="preserve"> the Lycra in my Spanx </w:t>
      </w:r>
      <w:proofErr w:type="gramStart"/>
      <w:r w:rsidRPr="004A58AF">
        <w:rPr>
          <w:rFonts w:ascii="Merriweather-Regular" w:hAnsi="Merriweather-Regular" w:cs="Merriweather-Regular"/>
          <w:color w:val="131313"/>
          <w:sz w:val="18"/>
          <w:szCs w:val="28"/>
        </w:rPr>
        <w:t>underpants.</w:t>
      </w:r>
      <w:proofErr w:type="gramEnd"/>
      <w:r w:rsidRPr="004A58AF">
        <w:rPr>
          <w:rFonts w:ascii="Merriweather-Regular" w:hAnsi="Merriweather-Regular" w:cs="Merriweather-Regular"/>
          <w:color w:val="131313"/>
          <w:sz w:val="18"/>
          <w:szCs w:val="28"/>
        </w:rPr>
        <w:t>"</w:t>
      </w:r>
      <w:r w:rsidR="004A58AF">
        <w:rPr>
          <w:rFonts w:ascii="Merriweather-Regular" w:hAnsi="Merriweather-Regular" w:cs="Times New Roman"/>
          <w:color w:val="131313"/>
          <w:sz w:val="18"/>
          <w:szCs w:val="28"/>
        </w:rPr>
        <w:t xml:space="preserve">  </w:t>
      </w:r>
      <w:r w:rsidR="004A58AF" w:rsidRPr="004A58AF">
        <w:rPr>
          <w:rFonts w:ascii="Merriweather-Regular" w:hAnsi="Merriweather-Regular" w:cs="Times New Roman"/>
          <w:color w:val="131313"/>
          <w:sz w:val="18"/>
          <w:szCs w:val="28"/>
        </w:rPr>
        <w:t xml:space="preserve">- </w:t>
      </w:r>
      <w:hyperlink r:id="rId7" w:tgtFrame="_blank" w:history="1">
        <w:r w:rsidRPr="004A58AF">
          <w:rPr>
            <w:rStyle w:val="Hyperlink"/>
            <w:rFonts w:ascii="LatoLatin-Bold" w:hAnsi="LatoLatin-Bold" w:cs="LatoLatin-Bold"/>
            <w:color w:val="262626"/>
            <w:sz w:val="18"/>
            <w:szCs w:val="28"/>
          </w:rPr>
          <w:t>Susan McBride</w:t>
        </w:r>
      </w:hyperlink>
      <w:r w:rsidRPr="004A58AF">
        <w:rPr>
          <w:rFonts w:ascii="Merriweather-Regular" w:hAnsi="Merriweather-Regular" w:cs="Times New Roman"/>
          <w:color w:val="131313"/>
          <w:sz w:val="18"/>
          <w:szCs w:val="28"/>
        </w:rPr>
        <w:t xml:space="preserve">, </w:t>
      </w:r>
      <w:r w:rsidRPr="004A58AF">
        <w:rPr>
          <w:rFonts w:ascii="LatoLatin-Bold" w:hAnsi="LatoLatin-Bold" w:cs="LatoLatin-Bold"/>
          <w:i/>
          <w:color w:val="262626"/>
          <w:sz w:val="18"/>
          <w:szCs w:val="28"/>
        </w:rPr>
        <w:t>The Cougar Club</w:t>
      </w:r>
    </w:p>
    <w:p w14:paraId="3B515E91" w14:textId="77777777" w:rsidR="009756F2" w:rsidRPr="009756F2" w:rsidRDefault="009756F2" w:rsidP="009756F2">
      <w:pPr>
        <w:rPr>
          <w:sz w:val="20"/>
        </w:rPr>
      </w:pPr>
    </w:p>
    <w:p w14:paraId="3BA5B618" w14:textId="77777777" w:rsidR="005227F4" w:rsidRDefault="009756F2">
      <w:pPr>
        <w:rPr>
          <w:i/>
          <w:sz w:val="20"/>
        </w:rPr>
      </w:pPr>
      <w:r w:rsidRPr="009756F2">
        <w:rPr>
          <w:sz w:val="20"/>
        </w:rPr>
        <w:tab/>
      </w:r>
      <w:r w:rsidRPr="00816F8C">
        <w:rPr>
          <w:b/>
          <w:sz w:val="20"/>
        </w:rPr>
        <w:t>Collect</w:t>
      </w:r>
      <w:r w:rsidRPr="009756F2">
        <w:rPr>
          <w:sz w:val="20"/>
        </w:rPr>
        <w:t xml:space="preserve"> – </w:t>
      </w:r>
      <w:r w:rsidRPr="009756F2">
        <w:rPr>
          <w:i/>
          <w:sz w:val="20"/>
        </w:rPr>
        <w:t xml:space="preserve">Joyce </w:t>
      </w:r>
      <w:proofErr w:type="spellStart"/>
      <w:r w:rsidRPr="009756F2">
        <w:rPr>
          <w:i/>
          <w:sz w:val="20"/>
        </w:rPr>
        <w:t>Siegert</w:t>
      </w:r>
      <w:proofErr w:type="spellEnd"/>
    </w:p>
    <w:p w14:paraId="5F479341" w14:textId="77777777" w:rsidR="008F6A94" w:rsidRPr="009756F2" w:rsidRDefault="008F6A94">
      <w:pPr>
        <w:rPr>
          <w:i/>
          <w:sz w:val="20"/>
        </w:rPr>
      </w:pPr>
    </w:p>
    <w:p w14:paraId="57E90AF7" w14:textId="77777777" w:rsidR="009756F2" w:rsidRPr="009756F2" w:rsidRDefault="00000C1A">
      <w:pPr>
        <w:rPr>
          <w:b/>
          <w:sz w:val="20"/>
        </w:rPr>
      </w:pPr>
      <w:r w:rsidRPr="009756F2">
        <w:rPr>
          <w:sz w:val="20"/>
        </w:rPr>
        <w:tab/>
      </w:r>
      <w:r w:rsidR="009756F2" w:rsidRPr="009756F2">
        <w:rPr>
          <w:b/>
          <w:sz w:val="20"/>
        </w:rPr>
        <w:t>Introduce</w:t>
      </w:r>
    </w:p>
    <w:p w14:paraId="22568438" w14:textId="77777777" w:rsidR="00067A00" w:rsidRPr="004A58AF" w:rsidRDefault="00073E72" w:rsidP="00BA70EA">
      <w:pPr>
        <w:ind w:left="720"/>
        <w:rPr>
          <w:i/>
          <w:sz w:val="20"/>
        </w:rPr>
      </w:pPr>
      <w:r w:rsidRPr="009756F2">
        <w:rPr>
          <w:sz w:val="20"/>
        </w:rPr>
        <w:t xml:space="preserve">Tau State President </w:t>
      </w:r>
      <w:r w:rsidR="00816F8C">
        <w:rPr>
          <w:b/>
          <w:sz w:val="20"/>
        </w:rPr>
        <w:t xml:space="preserve">Sally </w:t>
      </w:r>
      <w:proofErr w:type="spellStart"/>
      <w:r w:rsidR="00816F8C">
        <w:rPr>
          <w:b/>
          <w:sz w:val="20"/>
        </w:rPr>
        <w:t>Nyhus</w:t>
      </w:r>
      <w:proofErr w:type="spellEnd"/>
      <w:r w:rsidR="00816F8C">
        <w:rPr>
          <w:b/>
          <w:sz w:val="20"/>
        </w:rPr>
        <w:t xml:space="preserve"> </w:t>
      </w:r>
      <w:r w:rsidR="00816F8C" w:rsidRPr="00816F8C">
        <w:rPr>
          <w:sz w:val="20"/>
        </w:rPr>
        <w:t>and initiates</w:t>
      </w:r>
      <w:r w:rsidR="00816F8C">
        <w:rPr>
          <w:b/>
          <w:sz w:val="20"/>
        </w:rPr>
        <w:t xml:space="preserve">: </w:t>
      </w:r>
      <w:r w:rsidR="00816F8C">
        <w:rPr>
          <w:i/>
          <w:sz w:val="20"/>
        </w:rPr>
        <w:t xml:space="preserve">Stacy Bahr, Kathleen Conger, Susan </w:t>
      </w:r>
      <w:proofErr w:type="spellStart"/>
      <w:r w:rsidR="00816F8C">
        <w:rPr>
          <w:i/>
          <w:sz w:val="20"/>
        </w:rPr>
        <w:t>Eichstadt</w:t>
      </w:r>
      <w:proofErr w:type="spellEnd"/>
      <w:r w:rsidR="00816F8C">
        <w:rPr>
          <w:i/>
          <w:sz w:val="20"/>
        </w:rPr>
        <w:t xml:space="preserve">, Julie </w:t>
      </w:r>
      <w:r w:rsidR="00BA70EA">
        <w:rPr>
          <w:i/>
          <w:sz w:val="20"/>
        </w:rPr>
        <w:t xml:space="preserve">Ann </w:t>
      </w:r>
      <w:r w:rsidR="00816F8C">
        <w:rPr>
          <w:i/>
          <w:sz w:val="20"/>
        </w:rPr>
        <w:t xml:space="preserve">Kerrigan, Pam </w:t>
      </w:r>
      <w:proofErr w:type="spellStart"/>
      <w:r w:rsidR="00816F8C">
        <w:rPr>
          <w:i/>
          <w:sz w:val="20"/>
        </w:rPr>
        <w:t>Roiger</w:t>
      </w:r>
      <w:proofErr w:type="spellEnd"/>
      <w:r w:rsidR="00816F8C">
        <w:rPr>
          <w:i/>
          <w:sz w:val="20"/>
        </w:rPr>
        <w:t xml:space="preserve">, Julia Simons, Kathleen </w:t>
      </w:r>
      <w:proofErr w:type="gramStart"/>
      <w:r w:rsidR="00816F8C">
        <w:rPr>
          <w:i/>
          <w:sz w:val="20"/>
        </w:rPr>
        <w:t>Sloan</w:t>
      </w:r>
      <w:r w:rsidR="00BA70EA">
        <w:rPr>
          <w:i/>
          <w:sz w:val="20"/>
        </w:rPr>
        <w:t>(</w:t>
      </w:r>
      <w:proofErr w:type="gramEnd"/>
      <w:r w:rsidR="00BA70EA">
        <w:rPr>
          <w:i/>
          <w:sz w:val="20"/>
        </w:rPr>
        <w:t>unable to attend)</w:t>
      </w:r>
      <w:r w:rsidR="00816F8C">
        <w:rPr>
          <w:i/>
          <w:sz w:val="20"/>
        </w:rPr>
        <w:t xml:space="preserve">, Terri </w:t>
      </w:r>
      <w:proofErr w:type="spellStart"/>
      <w:r w:rsidR="00816F8C">
        <w:rPr>
          <w:i/>
          <w:sz w:val="20"/>
        </w:rPr>
        <w:t>Strandlien</w:t>
      </w:r>
      <w:proofErr w:type="spellEnd"/>
      <w:r w:rsidR="00816F8C">
        <w:rPr>
          <w:i/>
          <w:sz w:val="20"/>
        </w:rPr>
        <w:t>, Patricia Townsend, Cindi Wiebe</w:t>
      </w:r>
      <w:r w:rsidR="008F6A94" w:rsidRPr="009756F2">
        <w:rPr>
          <w:sz w:val="20"/>
        </w:rPr>
        <w:tab/>
      </w:r>
    </w:p>
    <w:p w14:paraId="6C1B0DB1" w14:textId="77777777" w:rsidR="00816F8C" w:rsidRDefault="00067A00" w:rsidP="00067A00">
      <w:pPr>
        <w:rPr>
          <w:sz w:val="20"/>
        </w:rPr>
      </w:pPr>
      <w:r w:rsidRPr="009756F2">
        <w:rPr>
          <w:sz w:val="20"/>
        </w:rPr>
        <w:tab/>
      </w:r>
    </w:p>
    <w:p w14:paraId="64E925BA" w14:textId="77777777" w:rsidR="0091532D" w:rsidRPr="009756F2" w:rsidRDefault="00816F8C" w:rsidP="00067A00">
      <w:pPr>
        <w:rPr>
          <w:b/>
          <w:color w:val="000000" w:themeColor="text1"/>
          <w:sz w:val="20"/>
        </w:rPr>
      </w:pPr>
      <w:r>
        <w:rPr>
          <w:sz w:val="20"/>
        </w:rPr>
        <w:tab/>
      </w:r>
      <w:r w:rsidR="0091532D" w:rsidRPr="009756F2">
        <w:rPr>
          <w:b/>
          <w:sz w:val="20"/>
        </w:rPr>
        <w:t xml:space="preserve">Thank </w:t>
      </w:r>
      <w:r w:rsidR="00067A00" w:rsidRPr="009756F2">
        <w:rPr>
          <w:b/>
          <w:color w:val="000000" w:themeColor="text1"/>
          <w:sz w:val="20"/>
        </w:rPr>
        <w:t xml:space="preserve">Hostess Committee: </w:t>
      </w:r>
    </w:p>
    <w:p w14:paraId="5F593619" w14:textId="77777777" w:rsidR="0091532D" w:rsidRPr="009756F2" w:rsidRDefault="0091532D" w:rsidP="00067A00">
      <w:pPr>
        <w:rPr>
          <w:color w:val="000000" w:themeColor="text1"/>
          <w:sz w:val="20"/>
        </w:rPr>
      </w:pPr>
      <w:r w:rsidRPr="009756F2">
        <w:rPr>
          <w:b/>
          <w:color w:val="000000" w:themeColor="text1"/>
          <w:sz w:val="20"/>
        </w:rPr>
        <w:tab/>
      </w:r>
      <w:r w:rsidR="00816F8C">
        <w:rPr>
          <w:color w:val="000000" w:themeColor="text1"/>
          <w:sz w:val="20"/>
        </w:rPr>
        <w:t>Robyn Edwards</w:t>
      </w:r>
      <w:r w:rsidR="00855826">
        <w:rPr>
          <w:color w:val="000000" w:themeColor="text1"/>
          <w:sz w:val="20"/>
        </w:rPr>
        <w:t xml:space="preserve"> - Chair</w:t>
      </w:r>
      <w:r w:rsidR="00816F8C">
        <w:rPr>
          <w:color w:val="000000" w:themeColor="text1"/>
          <w:sz w:val="20"/>
        </w:rPr>
        <w:t xml:space="preserve">, Lynn Baird, Marilyn </w:t>
      </w:r>
      <w:proofErr w:type="spellStart"/>
      <w:r w:rsidR="00816F8C">
        <w:rPr>
          <w:color w:val="000000" w:themeColor="text1"/>
          <w:sz w:val="20"/>
        </w:rPr>
        <w:t>Gandrud</w:t>
      </w:r>
      <w:proofErr w:type="spellEnd"/>
      <w:r w:rsidR="00816F8C">
        <w:rPr>
          <w:color w:val="000000" w:themeColor="text1"/>
          <w:sz w:val="20"/>
        </w:rPr>
        <w:t>, Lisa Bollinger, Joy Barclay</w:t>
      </w:r>
      <w:r w:rsidR="00855826">
        <w:rPr>
          <w:color w:val="000000" w:themeColor="text1"/>
          <w:sz w:val="20"/>
        </w:rPr>
        <w:t>, Janine Wahl</w:t>
      </w:r>
    </w:p>
    <w:p w14:paraId="7C7D3BA3" w14:textId="77777777" w:rsidR="00067A00" w:rsidRPr="009756F2" w:rsidRDefault="00067A00" w:rsidP="00067A00">
      <w:pPr>
        <w:rPr>
          <w:color w:val="000000" w:themeColor="text1"/>
          <w:sz w:val="20"/>
        </w:rPr>
      </w:pPr>
    </w:p>
    <w:p w14:paraId="6B65E542" w14:textId="77777777" w:rsidR="0091532D" w:rsidRPr="009756F2" w:rsidRDefault="00067A00" w:rsidP="00067A00">
      <w:pPr>
        <w:rPr>
          <w:b/>
          <w:color w:val="000000" w:themeColor="text1"/>
          <w:sz w:val="20"/>
        </w:rPr>
      </w:pPr>
      <w:r w:rsidRPr="009756F2">
        <w:rPr>
          <w:b/>
          <w:color w:val="000000" w:themeColor="text1"/>
          <w:sz w:val="20"/>
        </w:rPr>
        <w:tab/>
      </w:r>
      <w:r w:rsidR="0091532D" w:rsidRPr="009756F2">
        <w:rPr>
          <w:b/>
          <w:sz w:val="20"/>
        </w:rPr>
        <w:t xml:space="preserve">Thank </w:t>
      </w:r>
      <w:r w:rsidRPr="009756F2">
        <w:rPr>
          <w:b/>
          <w:color w:val="000000" w:themeColor="text1"/>
          <w:sz w:val="20"/>
        </w:rPr>
        <w:t xml:space="preserve">Program Committee: </w:t>
      </w:r>
    </w:p>
    <w:p w14:paraId="3F18F75C" w14:textId="77777777" w:rsidR="004A58AF" w:rsidRDefault="0091532D" w:rsidP="00067A00">
      <w:pPr>
        <w:rPr>
          <w:color w:val="000000" w:themeColor="text1"/>
          <w:sz w:val="20"/>
        </w:rPr>
      </w:pPr>
      <w:r w:rsidRPr="009756F2">
        <w:rPr>
          <w:b/>
          <w:color w:val="000000" w:themeColor="text1"/>
          <w:sz w:val="20"/>
        </w:rPr>
        <w:tab/>
      </w:r>
      <w:bookmarkStart w:id="1" w:name="OLE_LINK1"/>
      <w:r w:rsidR="00073E72" w:rsidRPr="009756F2">
        <w:rPr>
          <w:color w:val="000000" w:themeColor="text1"/>
          <w:sz w:val="20"/>
        </w:rPr>
        <w:t xml:space="preserve">Sharon </w:t>
      </w:r>
      <w:proofErr w:type="spellStart"/>
      <w:r w:rsidR="00073E72" w:rsidRPr="009756F2">
        <w:rPr>
          <w:color w:val="000000" w:themeColor="text1"/>
          <w:sz w:val="20"/>
        </w:rPr>
        <w:t>Hokuf</w:t>
      </w:r>
      <w:proofErr w:type="spellEnd"/>
      <w:r w:rsidR="001562B5" w:rsidRPr="009756F2">
        <w:rPr>
          <w:color w:val="000000" w:themeColor="text1"/>
          <w:sz w:val="20"/>
        </w:rPr>
        <w:t>,</w:t>
      </w:r>
      <w:r w:rsidR="00073E72" w:rsidRPr="009756F2">
        <w:rPr>
          <w:color w:val="000000" w:themeColor="text1"/>
          <w:sz w:val="20"/>
        </w:rPr>
        <w:t xml:space="preserve"> </w:t>
      </w:r>
      <w:r w:rsidR="00816F8C">
        <w:rPr>
          <w:color w:val="000000" w:themeColor="text1"/>
          <w:sz w:val="20"/>
        </w:rPr>
        <w:t xml:space="preserve">Delphine Jacobsen, Marie Chandler, Miriam White, </w:t>
      </w:r>
      <w:proofErr w:type="spellStart"/>
      <w:r w:rsidR="00816F8C">
        <w:rPr>
          <w:color w:val="000000" w:themeColor="text1"/>
          <w:sz w:val="20"/>
        </w:rPr>
        <w:t>Avonel</w:t>
      </w:r>
      <w:proofErr w:type="spellEnd"/>
      <w:r w:rsidR="00816F8C">
        <w:rPr>
          <w:color w:val="000000" w:themeColor="text1"/>
          <w:sz w:val="20"/>
        </w:rPr>
        <w:t xml:space="preserve"> </w:t>
      </w:r>
      <w:proofErr w:type="spellStart"/>
      <w:r w:rsidR="00816F8C">
        <w:rPr>
          <w:color w:val="000000" w:themeColor="text1"/>
          <w:sz w:val="20"/>
        </w:rPr>
        <w:t>Kjellberg</w:t>
      </w:r>
      <w:proofErr w:type="spellEnd"/>
      <w:r w:rsidR="00816F8C">
        <w:rPr>
          <w:color w:val="000000" w:themeColor="text1"/>
          <w:sz w:val="20"/>
        </w:rPr>
        <w:t>, Deb Millar</w:t>
      </w:r>
    </w:p>
    <w:p w14:paraId="3BD64AEE" w14:textId="77777777" w:rsidR="004A58AF" w:rsidRDefault="004A58AF" w:rsidP="00067A00">
      <w:pPr>
        <w:rPr>
          <w:color w:val="000000" w:themeColor="text1"/>
          <w:sz w:val="20"/>
        </w:rPr>
      </w:pPr>
    </w:p>
    <w:p w14:paraId="27056361" w14:textId="17F499FC" w:rsidR="00067A00" w:rsidRPr="009756F2" w:rsidRDefault="004A58AF" w:rsidP="00067A00">
      <w:p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ab/>
      </w:r>
      <w:r w:rsidRPr="004A58AF">
        <w:rPr>
          <w:b/>
          <w:color w:val="000000" w:themeColor="text1"/>
          <w:sz w:val="20"/>
        </w:rPr>
        <w:t>Thank Guest Accompanist:</w:t>
      </w:r>
      <w:r w:rsidR="00A6168C">
        <w:rPr>
          <w:color w:val="000000" w:themeColor="text1"/>
          <w:sz w:val="20"/>
        </w:rPr>
        <w:t xml:space="preserve"> S</w:t>
      </w:r>
      <w:r>
        <w:rPr>
          <w:color w:val="000000" w:themeColor="text1"/>
          <w:sz w:val="20"/>
        </w:rPr>
        <w:t>har Paquette – from Calvary Lutheran Church</w:t>
      </w:r>
    </w:p>
    <w:bookmarkEnd w:id="1"/>
    <w:p w14:paraId="14C24EB1" w14:textId="77777777" w:rsidR="00073E72" w:rsidRPr="009756F2" w:rsidRDefault="00073E72">
      <w:pPr>
        <w:rPr>
          <w:i/>
          <w:sz w:val="20"/>
        </w:rPr>
      </w:pPr>
    </w:p>
    <w:p w14:paraId="7D519697" w14:textId="77777777" w:rsidR="009756F2" w:rsidRDefault="009756F2" w:rsidP="00BA70EA">
      <w:pPr>
        <w:ind w:left="720"/>
        <w:rPr>
          <w:i/>
          <w:sz w:val="20"/>
        </w:rPr>
      </w:pPr>
      <w:r w:rsidRPr="009756F2">
        <w:rPr>
          <w:b/>
          <w:sz w:val="20"/>
        </w:rPr>
        <w:t>Mixer</w:t>
      </w:r>
      <w:r w:rsidR="00816F8C">
        <w:rPr>
          <w:b/>
          <w:sz w:val="20"/>
        </w:rPr>
        <w:t xml:space="preserve"> </w:t>
      </w:r>
      <w:r w:rsidRPr="009756F2">
        <w:rPr>
          <w:sz w:val="20"/>
        </w:rPr>
        <w:t xml:space="preserve"> – </w:t>
      </w:r>
      <w:r w:rsidRPr="009756F2">
        <w:rPr>
          <w:i/>
          <w:sz w:val="20"/>
        </w:rPr>
        <w:t xml:space="preserve">Joyce </w:t>
      </w:r>
      <w:proofErr w:type="spellStart"/>
      <w:r w:rsidRPr="009756F2">
        <w:rPr>
          <w:i/>
          <w:sz w:val="20"/>
        </w:rPr>
        <w:t>Siegert</w:t>
      </w:r>
      <w:proofErr w:type="spellEnd"/>
      <w:r w:rsidR="00BA70EA">
        <w:rPr>
          <w:i/>
          <w:sz w:val="20"/>
        </w:rPr>
        <w:t>; Discussion questions were placed on table for members to answer and share with members from their table.</w:t>
      </w:r>
    </w:p>
    <w:p w14:paraId="3E0B2B32" w14:textId="77777777" w:rsidR="009C6917" w:rsidRPr="009756F2" w:rsidRDefault="009C6917">
      <w:pPr>
        <w:rPr>
          <w:sz w:val="20"/>
        </w:rPr>
      </w:pPr>
    </w:p>
    <w:p w14:paraId="4D84FF3F" w14:textId="77777777" w:rsidR="0099741A" w:rsidRPr="009756F2" w:rsidRDefault="009756F2" w:rsidP="006D6705">
      <w:pPr>
        <w:rPr>
          <w:b/>
          <w:sz w:val="20"/>
        </w:rPr>
      </w:pPr>
      <w:r>
        <w:rPr>
          <w:b/>
          <w:sz w:val="20"/>
        </w:rPr>
        <w:t xml:space="preserve">9:45 </w:t>
      </w:r>
      <w:r>
        <w:rPr>
          <w:b/>
          <w:sz w:val="20"/>
        </w:rPr>
        <w:tab/>
      </w:r>
      <w:r w:rsidR="00D62535" w:rsidRPr="009756F2">
        <w:rPr>
          <w:b/>
          <w:sz w:val="20"/>
        </w:rPr>
        <w:t>Br</w:t>
      </w:r>
      <w:r w:rsidR="006D6705" w:rsidRPr="009756F2">
        <w:rPr>
          <w:b/>
          <w:sz w:val="20"/>
        </w:rPr>
        <w:t xml:space="preserve">unch </w:t>
      </w:r>
      <w:r w:rsidR="00F61CA5">
        <w:rPr>
          <w:b/>
          <w:sz w:val="20"/>
        </w:rPr>
        <w:t xml:space="preserve"> - </w:t>
      </w:r>
      <w:r w:rsidR="00816F8C">
        <w:rPr>
          <w:sz w:val="20"/>
        </w:rPr>
        <w:t>Calvary Lutheran Church</w:t>
      </w:r>
    </w:p>
    <w:p w14:paraId="0240E4D0" w14:textId="77777777" w:rsidR="006D6705" w:rsidRPr="009756F2" w:rsidRDefault="0099741A" w:rsidP="00002E06">
      <w:pPr>
        <w:rPr>
          <w:b/>
          <w:sz w:val="20"/>
        </w:rPr>
      </w:pPr>
      <w:r w:rsidRPr="009756F2">
        <w:rPr>
          <w:b/>
          <w:sz w:val="20"/>
        </w:rPr>
        <w:tab/>
      </w:r>
    </w:p>
    <w:p w14:paraId="0E96B9A3" w14:textId="77777777" w:rsidR="001D5B49" w:rsidRPr="009756F2" w:rsidRDefault="009756F2" w:rsidP="009217B8">
      <w:pPr>
        <w:rPr>
          <w:b/>
          <w:sz w:val="20"/>
        </w:rPr>
      </w:pPr>
      <w:r w:rsidRPr="009756F2">
        <w:rPr>
          <w:b/>
          <w:sz w:val="20"/>
        </w:rPr>
        <w:t>10:15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 w:rsidR="001D5B49" w:rsidRPr="009756F2">
        <w:rPr>
          <w:b/>
          <w:sz w:val="20"/>
        </w:rPr>
        <w:t>Business Meeting</w:t>
      </w:r>
    </w:p>
    <w:p w14:paraId="475C4CED" w14:textId="77777777" w:rsidR="00DC0A9A" w:rsidRPr="009756F2" w:rsidRDefault="00DC0A9A" w:rsidP="00BA70EA">
      <w:pPr>
        <w:ind w:left="720"/>
        <w:rPr>
          <w:i/>
          <w:sz w:val="20"/>
        </w:rPr>
      </w:pPr>
      <w:r w:rsidRPr="009756F2">
        <w:rPr>
          <w:sz w:val="20"/>
        </w:rPr>
        <w:t>Secretary</w:t>
      </w:r>
      <w:r w:rsidR="001D5B49" w:rsidRPr="009756F2">
        <w:rPr>
          <w:sz w:val="20"/>
        </w:rPr>
        <w:t>’s Report &amp; Minutes</w:t>
      </w:r>
      <w:r w:rsidR="0001301C">
        <w:rPr>
          <w:sz w:val="20"/>
        </w:rPr>
        <w:t xml:space="preserve"> of </w:t>
      </w:r>
      <w:r w:rsidR="00816F8C">
        <w:rPr>
          <w:sz w:val="20"/>
        </w:rPr>
        <w:t>March 2016</w:t>
      </w:r>
      <w:r w:rsidR="007E0C8B" w:rsidRPr="009756F2">
        <w:rPr>
          <w:sz w:val="20"/>
        </w:rPr>
        <w:t xml:space="preserve"> </w:t>
      </w:r>
      <w:proofErr w:type="gramStart"/>
      <w:r w:rsidR="007E0C8B" w:rsidRPr="009756F2">
        <w:rPr>
          <w:sz w:val="20"/>
        </w:rPr>
        <w:t>meeting</w:t>
      </w:r>
      <w:r w:rsidR="001D5B49" w:rsidRPr="009756F2">
        <w:rPr>
          <w:sz w:val="20"/>
        </w:rPr>
        <w:t xml:space="preserve"> </w:t>
      </w:r>
      <w:r w:rsidR="002D02F8" w:rsidRPr="009756F2">
        <w:rPr>
          <w:sz w:val="20"/>
        </w:rPr>
        <w:t xml:space="preserve"> -</w:t>
      </w:r>
      <w:proofErr w:type="gramEnd"/>
      <w:r w:rsidR="002D02F8" w:rsidRPr="009756F2">
        <w:rPr>
          <w:sz w:val="20"/>
        </w:rPr>
        <w:t xml:space="preserve"> </w:t>
      </w:r>
      <w:r w:rsidR="00F22F13" w:rsidRPr="009756F2">
        <w:rPr>
          <w:i/>
          <w:sz w:val="20"/>
        </w:rPr>
        <w:t>Tami Wesely</w:t>
      </w:r>
      <w:r w:rsidR="00BA70EA">
        <w:rPr>
          <w:i/>
          <w:sz w:val="20"/>
        </w:rPr>
        <w:t>, No additions or questions to minutes. They will be filed.</w:t>
      </w:r>
    </w:p>
    <w:p w14:paraId="3AFFFF1B" w14:textId="77777777" w:rsidR="009E20D1" w:rsidRDefault="00DC0A9A" w:rsidP="0092495C">
      <w:pPr>
        <w:rPr>
          <w:sz w:val="20"/>
        </w:rPr>
      </w:pPr>
      <w:r w:rsidRPr="009756F2">
        <w:rPr>
          <w:sz w:val="20"/>
        </w:rPr>
        <w:tab/>
      </w:r>
    </w:p>
    <w:p w14:paraId="09EA94F1" w14:textId="77777777" w:rsidR="0092495C" w:rsidRPr="009756F2" w:rsidRDefault="009E20D1" w:rsidP="0092495C">
      <w:pPr>
        <w:rPr>
          <w:i/>
          <w:sz w:val="20"/>
        </w:rPr>
      </w:pPr>
      <w:r>
        <w:rPr>
          <w:sz w:val="20"/>
        </w:rPr>
        <w:tab/>
      </w:r>
      <w:r w:rsidR="00DC0A9A" w:rsidRPr="009756F2">
        <w:rPr>
          <w:sz w:val="20"/>
        </w:rPr>
        <w:t>Treasurer</w:t>
      </w:r>
      <w:r w:rsidR="001D5B49" w:rsidRPr="009756F2">
        <w:rPr>
          <w:sz w:val="20"/>
        </w:rPr>
        <w:t>’s Report</w:t>
      </w:r>
      <w:r w:rsidR="002D02F8" w:rsidRPr="009756F2">
        <w:rPr>
          <w:sz w:val="20"/>
        </w:rPr>
        <w:t xml:space="preserve"> - </w:t>
      </w:r>
      <w:r w:rsidR="00F22F13" w:rsidRPr="009756F2">
        <w:rPr>
          <w:i/>
          <w:sz w:val="20"/>
        </w:rPr>
        <w:t xml:space="preserve">Bonnie </w:t>
      </w:r>
      <w:proofErr w:type="spellStart"/>
      <w:r w:rsidR="00F22F13" w:rsidRPr="009756F2">
        <w:rPr>
          <w:i/>
          <w:sz w:val="20"/>
        </w:rPr>
        <w:t>Bredenberg</w:t>
      </w:r>
      <w:proofErr w:type="spellEnd"/>
    </w:p>
    <w:p w14:paraId="076084C5" w14:textId="77777777" w:rsidR="00BA70EA" w:rsidRDefault="0092495C" w:rsidP="00816F8C">
      <w:pPr>
        <w:rPr>
          <w:sz w:val="20"/>
        </w:rPr>
      </w:pPr>
      <w:r w:rsidRPr="009756F2">
        <w:rPr>
          <w:i/>
          <w:sz w:val="20"/>
        </w:rPr>
        <w:tab/>
      </w:r>
      <w:r w:rsidR="008247D9" w:rsidRPr="009756F2">
        <w:rPr>
          <w:i/>
          <w:sz w:val="20"/>
        </w:rPr>
        <w:tab/>
      </w:r>
      <w:r w:rsidRPr="009756F2">
        <w:rPr>
          <w:i/>
          <w:sz w:val="20"/>
        </w:rPr>
        <w:t>Today</w:t>
      </w:r>
      <w:r w:rsidR="00073E72" w:rsidRPr="009756F2">
        <w:rPr>
          <w:i/>
          <w:sz w:val="20"/>
        </w:rPr>
        <w:t>’s Collection</w:t>
      </w:r>
      <w:r w:rsidRPr="009756F2">
        <w:rPr>
          <w:i/>
          <w:sz w:val="20"/>
        </w:rPr>
        <w:t xml:space="preserve">:  </w:t>
      </w:r>
      <w:r w:rsidR="00816F8C">
        <w:rPr>
          <w:sz w:val="20"/>
        </w:rPr>
        <w:t>Local Food Shelves</w:t>
      </w:r>
      <w:r w:rsidR="007E0C8B" w:rsidRPr="009756F2">
        <w:rPr>
          <w:sz w:val="20"/>
        </w:rPr>
        <w:t>______</w:t>
      </w:r>
      <w:r w:rsidR="00816F8C">
        <w:rPr>
          <w:sz w:val="20"/>
        </w:rPr>
        <w:t>_</w:t>
      </w:r>
      <w:r w:rsidR="00BA70EA">
        <w:rPr>
          <w:sz w:val="20"/>
        </w:rPr>
        <w:t>$133</w:t>
      </w:r>
      <w:r w:rsidR="00816F8C">
        <w:rPr>
          <w:sz w:val="20"/>
        </w:rPr>
        <w:t>___</w:t>
      </w:r>
      <w:r w:rsidR="007E0C8B" w:rsidRPr="009756F2">
        <w:rPr>
          <w:sz w:val="20"/>
        </w:rPr>
        <w:t>__</w:t>
      </w:r>
      <w:r w:rsidRPr="009756F2">
        <w:rPr>
          <w:sz w:val="20"/>
        </w:rPr>
        <w:t xml:space="preserve"> Schoo</w:t>
      </w:r>
      <w:r w:rsidR="00816F8C">
        <w:rPr>
          <w:sz w:val="20"/>
        </w:rPr>
        <w:t xml:space="preserve">ls for </w:t>
      </w:r>
      <w:r w:rsidR="009756F2">
        <w:rPr>
          <w:sz w:val="20"/>
        </w:rPr>
        <w:t>Africa___</w:t>
      </w:r>
      <w:r w:rsidR="00816F8C">
        <w:rPr>
          <w:sz w:val="20"/>
        </w:rPr>
        <w:t>_</w:t>
      </w:r>
      <w:r w:rsidR="00BA70EA">
        <w:rPr>
          <w:sz w:val="20"/>
        </w:rPr>
        <w:t>$71</w:t>
      </w:r>
      <w:r w:rsidR="00816F8C">
        <w:rPr>
          <w:sz w:val="20"/>
        </w:rPr>
        <w:t>________</w:t>
      </w:r>
      <w:r w:rsidR="009756F2">
        <w:rPr>
          <w:sz w:val="20"/>
        </w:rPr>
        <w:t>_____</w:t>
      </w:r>
      <w:r w:rsidRPr="009756F2">
        <w:rPr>
          <w:sz w:val="20"/>
        </w:rPr>
        <w:t>_</w:t>
      </w:r>
      <w:r w:rsidR="009756F2">
        <w:rPr>
          <w:sz w:val="20"/>
        </w:rPr>
        <w:t xml:space="preserve"> </w:t>
      </w:r>
    </w:p>
    <w:p w14:paraId="1CD23B48" w14:textId="77777777" w:rsidR="00BA70EA" w:rsidRDefault="00BA70EA" w:rsidP="00816F8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Current Balances</w:t>
      </w:r>
    </w:p>
    <w:p w14:paraId="4838F819" w14:textId="77777777" w:rsidR="00BA70EA" w:rsidRDefault="00BA70EA" w:rsidP="00816F8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Checking Account</w:t>
      </w:r>
      <w:r>
        <w:rPr>
          <w:sz w:val="20"/>
        </w:rPr>
        <w:tab/>
      </w:r>
      <w:r>
        <w:rPr>
          <w:sz w:val="20"/>
        </w:rPr>
        <w:tab/>
        <w:t>$2,373.03</w:t>
      </w:r>
    </w:p>
    <w:p w14:paraId="4C92A0BC" w14:textId="77777777" w:rsidR="00BA70EA" w:rsidRDefault="00BA70EA" w:rsidP="00816F8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Memorial Grant in Aid</w:t>
      </w:r>
      <w:r>
        <w:rPr>
          <w:sz w:val="20"/>
        </w:rPr>
        <w:tab/>
      </w:r>
      <w:r>
        <w:rPr>
          <w:sz w:val="20"/>
        </w:rPr>
        <w:tab/>
        <w:t xml:space="preserve">      966.46</w:t>
      </w:r>
    </w:p>
    <w:p w14:paraId="302D3B58" w14:textId="77777777" w:rsidR="00BA70EA" w:rsidRDefault="00BA70EA" w:rsidP="00816F8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President Grant in Aid</w:t>
      </w:r>
      <w:r>
        <w:rPr>
          <w:sz w:val="20"/>
        </w:rPr>
        <w:tab/>
      </w:r>
      <w:r>
        <w:rPr>
          <w:sz w:val="20"/>
        </w:rPr>
        <w:tab/>
        <w:t xml:space="preserve">   </w:t>
      </w:r>
      <w:r w:rsidRPr="00BA70EA">
        <w:rPr>
          <w:sz w:val="20"/>
          <w:u w:val="single"/>
        </w:rPr>
        <w:t>1,516.73</w:t>
      </w:r>
    </w:p>
    <w:p w14:paraId="524A59C9" w14:textId="77777777" w:rsidR="00BA70EA" w:rsidRDefault="00BA70EA" w:rsidP="00816F8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Total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4,856.22</w:t>
      </w:r>
    </w:p>
    <w:p w14:paraId="0963646A" w14:textId="77777777" w:rsidR="00BA70EA" w:rsidRDefault="00BA70EA" w:rsidP="00816F8C">
      <w:pPr>
        <w:rPr>
          <w:sz w:val="20"/>
        </w:rPr>
      </w:pPr>
    </w:p>
    <w:p w14:paraId="450FFBAB" w14:textId="77777777" w:rsidR="00BA70EA" w:rsidRDefault="00BA70EA" w:rsidP="00816F8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Brune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Parker(</w:t>
      </w:r>
      <w:proofErr w:type="gramEnd"/>
      <w:r>
        <w:rPr>
          <w:sz w:val="20"/>
        </w:rPr>
        <w:t>$460 book sales)</w:t>
      </w:r>
      <w:r>
        <w:rPr>
          <w:sz w:val="20"/>
        </w:rPr>
        <w:tab/>
        <w:t>$1,709.52</w:t>
      </w:r>
    </w:p>
    <w:p w14:paraId="11369BB3" w14:textId="77777777" w:rsidR="00BA70EA" w:rsidRDefault="00BA70EA" w:rsidP="00816F8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Bill from Arrow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A70EA">
        <w:rPr>
          <w:sz w:val="20"/>
          <w:u w:val="single"/>
        </w:rPr>
        <w:t>-1,897.34</w:t>
      </w:r>
    </w:p>
    <w:p w14:paraId="76FFEDED" w14:textId="77777777" w:rsidR="00BA70EA" w:rsidRDefault="00BA70EA" w:rsidP="00816F8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Total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-187.82</w:t>
      </w:r>
    </w:p>
    <w:p w14:paraId="53579D60" w14:textId="77777777" w:rsidR="00BA70EA" w:rsidRDefault="00BA70EA" w:rsidP="00816F8C">
      <w:pPr>
        <w:rPr>
          <w:sz w:val="20"/>
        </w:rPr>
      </w:pPr>
    </w:p>
    <w:p w14:paraId="633D4483" w14:textId="77777777" w:rsidR="00BA70EA" w:rsidRDefault="00BA70EA" w:rsidP="00816F8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Myrtie</w:t>
      </w:r>
      <w:proofErr w:type="spellEnd"/>
      <w:r>
        <w:rPr>
          <w:sz w:val="20"/>
        </w:rPr>
        <w:t xml:space="preserve"> Hunt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$1,049.50</w:t>
      </w:r>
    </w:p>
    <w:p w14:paraId="407A5139" w14:textId="77777777" w:rsidR="00BA70EA" w:rsidRDefault="00BA70EA" w:rsidP="00816F8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Savings Account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2,803.40</w:t>
      </w:r>
    </w:p>
    <w:p w14:paraId="2F8AC64F" w14:textId="77777777" w:rsidR="00BA70EA" w:rsidRDefault="00BA70EA" w:rsidP="00816F8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CD (renew April 2017)</w:t>
      </w:r>
      <w:r>
        <w:rPr>
          <w:sz w:val="20"/>
        </w:rPr>
        <w:tab/>
      </w:r>
      <w:r>
        <w:rPr>
          <w:sz w:val="20"/>
        </w:rPr>
        <w:tab/>
      </w:r>
      <w:r w:rsidRPr="00BA70EA">
        <w:rPr>
          <w:sz w:val="20"/>
          <w:u w:val="single"/>
        </w:rPr>
        <w:t xml:space="preserve">   2,500</w:t>
      </w:r>
    </w:p>
    <w:p w14:paraId="79E68CED" w14:textId="77777777" w:rsidR="00BA70EA" w:rsidRDefault="00BA70EA" w:rsidP="00816F8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Total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6,352.90</w:t>
      </w:r>
    </w:p>
    <w:p w14:paraId="1CB96433" w14:textId="77777777" w:rsidR="00816F8C" w:rsidRDefault="00BA70EA" w:rsidP="00816F8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7E0C8B" w:rsidRPr="009756F2">
        <w:rPr>
          <w:sz w:val="20"/>
        </w:rPr>
        <w:tab/>
      </w:r>
      <w:r w:rsidR="007E0C8B" w:rsidRPr="009756F2">
        <w:rPr>
          <w:sz w:val="20"/>
        </w:rPr>
        <w:tab/>
      </w:r>
    </w:p>
    <w:p w14:paraId="0F45B4FF" w14:textId="77777777" w:rsidR="00EA70A3" w:rsidRDefault="008247D9" w:rsidP="00816F8C">
      <w:pPr>
        <w:rPr>
          <w:i/>
          <w:sz w:val="20"/>
        </w:rPr>
      </w:pPr>
      <w:r w:rsidRPr="009756F2">
        <w:rPr>
          <w:sz w:val="20"/>
        </w:rPr>
        <w:tab/>
      </w:r>
      <w:r w:rsidR="001D5B49" w:rsidRPr="009756F2">
        <w:rPr>
          <w:sz w:val="20"/>
        </w:rPr>
        <w:t>Correspondence</w:t>
      </w:r>
      <w:r w:rsidR="002D02F8" w:rsidRPr="009756F2">
        <w:rPr>
          <w:sz w:val="20"/>
        </w:rPr>
        <w:t xml:space="preserve"> - </w:t>
      </w:r>
      <w:r w:rsidR="009217B8" w:rsidRPr="009756F2">
        <w:rPr>
          <w:i/>
          <w:sz w:val="20"/>
        </w:rPr>
        <w:t xml:space="preserve">Kathy </w:t>
      </w:r>
      <w:proofErr w:type="spellStart"/>
      <w:r w:rsidR="009217B8" w:rsidRPr="009756F2">
        <w:rPr>
          <w:i/>
          <w:sz w:val="20"/>
        </w:rPr>
        <w:t>VanWert</w:t>
      </w:r>
      <w:proofErr w:type="spellEnd"/>
    </w:p>
    <w:p w14:paraId="003D6485" w14:textId="77777777" w:rsidR="00002E06" w:rsidRDefault="00EA70A3" w:rsidP="00BA70EA">
      <w:pPr>
        <w:ind w:left="1440"/>
        <w:rPr>
          <w:sz w:val="20"/>
        </w:rPr>
      </w:pPr>
      <w:proofErr w:type="gramStart"/>
      <w:r w:rsidRPr="00EA70A3">
        <w:rPr>
          <w:sz w:val="20"/>
        </w:rPr>
        <w:t>Le</w:t>
      </w:r>
      <w:r w:rsidR="00507B25">
        <w:rPr>
          <w:sz w:val="20"/>
        </w:rPr>
        <w:t>tter</w:t>
      </w:r>
      <w:r w:rsidR="00816F8C">
        <w:rPr>
          <w:sz w:val="20"/>
        </w:rPr>
        <w:t xml:space="preserve"> from Joan </w:t>
      </w:r>
      <w:proofErr w:type="spellStart"/>
      <w:r w:rsidR="00816F8C">
        <w:rPr>
          <w:sz w:val="20"/>
        </w:rPr>
        <w:t>Bernstrom</w:t>
      </w:r>
      <w:proofErr w:type="spellEnd"/>
      <w:r w:rsidR="00816F8C">
        <w:rPr>
          <w:sz w:val="20"/>
        </w:rPr>
        <w:t xml:space="preserve"> </w:t>
      </w:r>
      <w:r w:rsidR="00507B25">
        <w:rPr>
          <w:sz w:val="20"/>
        </w:rPr>
        <w:t>–</w:t>
      </w:r>
      <w:r w:rsidR="00816F8C">
        <w:rPr>
          <w:sz w:val="20"/>
        </w:rPr>
        <w:t xml:space="preserve"> </w:t>
      </w:r>
      <w:r w:rsidR="009E20D1">
        <w:rPr>
          <w:sz w:val="20"/>
        </w:rPr>
        <w:t>R</w:t>
      </w:r>
      <w:r w:rsidR="00507B25">
        <w:rPr>
          <w:sz w:val="20"/>
        </w:rPr>
        <w:t>equest</w:t>
      </w:r>
      <w:r w:rsidR="004A58AF">
        <w:rPr>
          <w:sz w:val="20"/>
        </w:rPr>
        <w:t>ing</w:t>
      </w:r>
      <w:r w:rsidR="00507B25">
        <w:rPr>
          <w:sz w:val="20"/>
        </w:rPr>
        <w:t xml:space="preserve"> </w:t>
      </w:r>
      <w:r w:rsidR="00816F8C">
        <w:rPr>
          <w:sz w:val="20"/>
        </w:rPr>
        <w:t>resignation</w:t>
      </w:r>
      <w:r w:rsidR="001F7D4A">
        <w:rPr>
          <w:sz w:val="20"/>
        </w:rPr>
        <w:t xml:space="preserve"> (Vote by the membership)</w:t>
      </w:r>
      <w:r w:rsidR="00BA70EA">
        <w:rPr>
          <w:sz w:val="20"/>
        </w:rPr>
        <w:t>.</w:t>
      </w:r>
      <w:proofErr w:type="gramEnd"/>
      <w:r w:rsidR="00BA70EA">
        <w:rPr>
          <w:sz w:val="20"/>
        </w:rPr>
        <w:t xml:space="preserve"> A motion was made, seconded, and a vote carried to accept the resignation.</w:t>
      </w:r>
    </w:p>
    <w:p w14:paraId="4E45F98A" w14:textId="77777777" w:rsidR="00BA70EA" w:rsidRPr="00EA70A3" w:rsidRDefault="00BA70EA" w:rsidP="00BA70EA">
      <w:pPr>
        <w:ind w:left="1440"/>
        <w:rPr>
          <w:sz w:val="20"/>
        </w:rPr>
      </w:pPr>
    </w:p>
    <w:p w14:paraId="6D82F7F3" w14:textId="77777777" w:rsidR="009E20D1" w:rsidRDefault="00002E06" w:rsidP="001D5B49">
      <w:pPr>
        <w:rPr>
          <w:i/>
          <w:sz w:val="20"/>
        </w:rPr>
      </w:pPr>
      <w:r w:rsidRPr="009756F2">
        <w:rPr>
          <w:i/>
          <w:sz w:val="20"/>
        </w:rPr>
        <w:tab/>
      </w:r>
    </w:p>
    <w:p w14:paraId="546F252E" w14:textId="77777777" w:rsidR="00002E06" w:rsidRPr="009756F2" w:rsidRDefault="009E20D1" w:rsidP="001D5B49">
      <w:pPr>
        <w:rPr>
          <w:sz w:val="20"/>
        </w:rPr>
      </w:pPr>
      <w:r>
        <w:rPr>
          <w:i/>
          <w:sz w:val="20"/>
        </w:rPr>
        <w:tab/>
      </w:r>
      <w:r w:rsidR="00002E06" w:rsidRPr="009756F2">
        <w:rPr>
          <w:sz w:val="20"/>
        </w:rPr>
        <w:t>Joys and Concerns</w:t>
      </w:r>
    </w:p>
    <w:p w14:paraId="46F231F3" w14:textId="77777777" w:rsidR="00002E06" w:rsidRPr="00BA70EA" w:rsidRDefault="00816F8C" w:rsidP="00BA70EA">
      <w:pPr>
        <w:pStyle w:val="ListParagraph"/>
        <w:numPr>
          <w:ilvl w:val="2"/>
          <w:numId w:val="5"/>
        </w:numPr>
        <w:rPr>
          <w:sz w:val="20"/>
        </w:rPr>
      </w:pPr>
      <w:r w:rsidRPr="00BA70EA">
        <w:rPr>
          <w:sz w:val="20"/>
        </w:rPr>
        <w:t xml:space="preserve">Bea </w:t>
      </w:r>
      <w:proofErr w:type="spellStart"/>
      <w:r w:rsidRPr="00BA70EA">
        <w:rPr>
          <w:sz w:val="20"/>
        </w:rPr>
        <w:t>Knodel</w:t>
      </w:r>
      <w:proofErr w:type="spellEnd"/>
      <w:r w:rsidRPr="00BA70EA">
        <w:rPr>
          <w:sz w:val="20"/>
        </w:rPr>
        <w:t xml:space="preserve"> – hip replacement March 24</w:t>
      </w:r>
    </w:p>
    <w:p w14:paraId="547301C1" w14:textId="77777777" w:rsidR="0091532D" w:rsidRPr="00BA70EA" w:rsidRDefault="00BA70EA" w:rsidP="00BA70EA">
      <w:pPr>
        <w:pStyle w:val="ListParagraph"/>
        <w:numPr>
          <w:ilvl w:val="2"/>
          <w:numId w:val="5"/>
        </w:numPr>
        <w:rPr>
          <w:sz w:val="20"/>
        </w:rPr>
      </w:pPr>
      <w:r w:rsidRPr="00BA70EA">
        <w:rPr>
          <w:sz w:val="20"/>
        </w:rPr>
        <w:t>It was Diane Wahl’s birthday and members sang “Happy Birthday.”</w:t>
      </w:r>
    </w:p>
    <w:p w14:paraId="5B173815" w14:textId="77777777" w:rsidR="00BA70EA" w:rsidRPr="00BA70EA" w:rsidRDefault="00BA70EA" w:rsidP="00BA70EA">
      <w:pPr>
        <w:pStyle w:val="ListParagraph"/>
        <w:numPr>
          <w:ilvl w:val="2"/>
          <w:numId w:val="5"/>
        </w:numPr>
        <w:rPr>
          <w:sz w:val="20"/>
        </w:rPr>
      </w:pPr>
      <w:r w:rsidRPr="00BA70EA">
        <w:rPr>
          <w:sz w:val="20"/>
        </w:rPr>
        <w:t xml:space="preserve">Chris </w:t>
      </w:r>
      <w:proofErr w:type="spellStart"/>
      <w:r w:rsidRPr="00BA70EA">
        <w:rPr>
          <w:sz w:val="20"/>
        </w:rPr>
        <w:t>Yingling</w:t>
      </w:r>
      <w:proofErr w:type="spellEnd"/>
      <w:r w:rsidRPr="00BA70EA">
        <w:rPr>
          <w:sz w:val="20"/>
        </w:rPr>
        <w:t xml:space="preserve"> thanked membership for the many cards and kind thoughts. Her granddaughter is doing better.</w:t>
      </w:r>
    </w:p>
    <w:p w14:paraId="24CF57D8" w14:textId="77777777" w:rsidR="00BA70EA" w:rsidRPr="00BA70EA" w:rsidRDefault="00BA70EA" w:rsidP="00BA70EA">
      <w:pPr>
        <w:pStyle w:val="ListParagraph"/>
        <w:numPr>
          <w:ilvl w:val="2"/>
          <w:numId w:val="5"/>
        </w:numPr>
        <w:rPr>
          <w:sz w:val="20"/>
        </w:rPr>
      </w:pPr>
      <w:r w:rsidRPr="00BA70EA">
        <w:rPr>
          <w:sz w:val="20"/>
        </w:rPr>
        <w:t xml:space="preserve">Sue </w:t>
      </w:r>
      <w:proofErr w:type="spellStart"/>
      <w:r w:rsidRPr="00BA70EA">
        <w:rPr>
          <w:sz w:val="20"/>
        </w:rPr>
        <w:t>Bruns</w:t>
      </w:r>
      <w:proofErr w:type="spellEnd"/>
      <w:r w:rsidRPr="00BA70EA">
        <w:rPr>
          <w:sz w:val="20"/>
        </w:rPr>
        <w:t xml:space="preserve"> announced that Ruth Howe’s selection in the </w:t>
      </w:r>
      <w:r w:rsidRPr="00BA70EA">
        <w:rPr>
          <w:sz w:val="20"/>
          <w:u w:val="single"/>
        </w:rPr>
        <w:t>Mu Musings</w:t>
      </w:r>
      <w:r w:rsidRPr="00BA70EA">
        <w:rPr>
          <w:sz w:val="20"/>
        </w:rPr>
        <w:t xml:space="preserve"> was also published in the Historical Society Newsletter.</w:t>
      </w:r>
    </w:p>
    <w:p w14:paraId="4169C79F" w14:textId="77777777" w:rsidR="00BA70EA" w:rsidRPr="00BA70EA" w:rsidRDefault="00BA70EA" w:rsidP="00BA70EA">
      <w:pPr>
        <w:pStyle w:val="ListParagraph"/>
        <w:numPr>
          <w:ilvl w:val="2"/>
          <w:numId w:val="5"/>
        </w:numPr>
        <w:rPr>
          <w:sz w:val="20"/>
        </w:rPr>
      </w:pPr>
      <w:r w:rsidRPr="00BA70EA">
        <w:rPr>
          <w:sz w:val="20"/>
        </w:rPr>
        <w:t>Libby Underhill reported that Linda Frost is experience health issues but is doing better than she was.</w:t>
      </w:r>
    </w:p>
    <w:p w14:paraId="121BE38D" w14:textId="77777777" w:rsidR="00BA70EA" w:rsidRPr="00BA70EA" w:rsidRDefault="00BA70EA" w:rsidP="00BA70EA">
      <w:pPr>
        <w:pStyle w:val="ListParagraph"/>
        <w:numPr>
          <w:ilvl w:val="2"/>
          <w:numId w:val="5"/>
        </w:numPr>
        <w:rPr>
          <w:sz w:val="20"/>
        </w:rPr>
      </w:pPr>
      <w:r w:rsidRPr="00BA70EA">
        <w:rPr>
          <w:sz w:val="20"/>
        </w:rPr>
        <w:t>Heidi Kraus announced that her daughter is getting married and also, Miriam White’s daughter is getting married.</w:t>
      </w:r>
    </w:p>
    <w:p w14:paraId="52F541F5" w14:textId="77777777" w:rsidR="00BA70EA" w:rsidRPr="00BA70EA" w:rsidRDefault="00BA70EA" w:rsidP="00BA70EA">
      <w:pPr>
        <w:pStyle w:val="ListParagraph"/>
        <w:numPr>
          <w:ilvl w:val="2"/>
          <w:numId w:val="5"/>
        </w:numPr>
        <w:rPr>
          <w:sz w:val="20"/>
        </w:rPr>
      </w:pPr>
      <w:r w:rsidRPr="00BA70EA">
        <w:rPr>
          <w:sz w:val="20"/>
        </w:rPr>
        <w:t>Diane McKeon has a new granddaughter.</w:t>
      </w:r>
    </w:p>
    <w:p w14:paraId="25F03483" w14:textId="77777777" w:rsidR="00BA70EA" w:rsidRPr="00BA70EA" w:rsidRDefault="00BA70EA" w:rsidP="00BA70EA">
      <w:pPr>
        <w:pStyle w:val="ListParagraph"/>
        <w:numPr>
          <w:ilvl w:val="2"/>
          <w:numId w:val="5"/>
        </w:numPr>
        <w:rPr>
          <w:sz w:val="20"/>
        </w:rPr>
      </w:pPr>
      <w:r w:rsidRPr="00BA70EA">
        <w:rPr>
          <w:sz w:val="20"/>
        </w:rPr>
        <w:t>Carol Ann Russell’s son is graduating from college.</w:t>
      </w:r>
    </w:p>
    <w:p w14:paraId="0B1B5DA2" w14:textId="77777777" w:rsidR="009E20D1" w:rsidRDefault="009E20D1" w:rsidP="001D5B49">
      <w:pPr>
        <w:rPr>
          <w:sz w:val="20"/>
        </w:rPr>
      </w:pPr>
    </w:p>
    <w:p w14:paraId="33E3D3BD" w14:textId="77777777" w:rsidR="00067A00" w:rsidRPr="009756F2" w:rsidRDefault="009E20D1" w:rsidP="001D5B49">
      <w:pPr>
        <w:rPr>
          <w:i/>
          <w:sz w:val="20"/>
        </w:rPr>
      </w:pPr>
      <w:r>
        <w:rPr>
          <w:sz w:val="20"/>
        </w:rPr>
        <w:tab/>
      </w:r>
      <w:r w:rsidR="001D5B49" w:rsidRPr="009756F2">
        <w:rPr>
          <w:sz w:val="20"/>
        </w:rPr>
        <w:t>President’s Report</w:t>
      </w:r>
      <w:r w:rsidR="002D02F8" w:rsidRPr="009756F2">
        <w:rPr>
          <w:sz w:val="20"/>
        </w:rPr>
        <w:t xml:space="preserve"> - </w:t>
      </w:r>
      <w:r w:rsidR="001D5B49" w:rsidRPr="009756F2">
        <w:rPr>
          <w:i/>
          <w:sz w:val="20"/>
        </w:rPr>
        <w:t>Kate Pearson</w:t>
      </w:r>
    </w:p>
    <w:p w14:paraId="463EC2DD" w14:textId="77777777" w:rsidR="00706E92" w:rsidRPr="009756F2" w:rsidRDefault="0091532D" w:rsidP="00706E92">
      <w:pPr>
        <w:rPr>
          <w:b/>
          <w:sz w:val="20"/>
        </w:rPr>
      </w:pPr>
      <w:r w:rsidRPr="009756F2">
        <w:rPr>
          <w:sz w:val="20"/>
        </w:rPr>
        <w:tab/>
      </w:r>
      <w:r w:rsidR="009756F2">
        <w:rPr>
          <w:sz w:val="20"/>
        </w:rPr>
        <w:tab/>
      </w:r>
      <w:r w:rsidR="00706E92">
        <w:rPr>
          <w:b/>
          <w:sz w:val="20"/>
        </w:rPr>
        <w:t>Tau</w:t>
      </w:r>
      <w:r w:rsidR="00706E92" w:rsidRPr="009756F2">
        <w:rPr>
          <w:b/>
          <w:sz w:val="20"/>
        </w:rPr>
        <w:t xml:space="preserve"> State News </w:t>
      </w:r>
    </w:p>
    <w:p w14:paraId="70C683E1" w14:textId="77777777" w:rsidR="00706E92" w:rsidRDefault="00706E92" w:rsidP="00706E92">
      <w:pPr>
        <w:rPr>
          <w:sz w:val="20"/>
        </w:rPr>
      </w:pPr>
      <w:r w:rsidRPr="009756F2">
        <w:rPr>
          <w:sz w:val="20"/>
        </w:rPr>
        <w:tab/>
      </w:r>
      <w:r w:rsidRPr="009756F2">
        <w:rPr>
          <w:sz w:val="20"/>
        </w:rPr>
        <w:tab/>
      </w:r>
      <w:r w:rsidRPr="00706E92">
        <w:rPr>
          <w:sz w:val="20"/>
        </w:rPr>
        <w:t xml:space="preserve">2016 Conference News - </w:t>
      </w:r>
      <w:proofErr w:type="gramStart"/>
      <w:r w:rsidRPr="00706E92">
        <w:rPr>
          <w:sz w:val="20"/>
        </w:rPr>
        <w:t>Mankato  -</w:t>
      </w:r>
      <w:proofErr w:type="gramEnd"/>
      <w:r>
        <w:rPr>
          <w:b/>
          <w:sz w:val="20"/>
        </w:rPr>
        <w:t xml:space="preserve"> </w:t>
      </w:r>
      <w:r>
        <w:rPr>
          <w:sz w:val="20"/>
        </w:rPr>
        <w:t xml:space="preserve">Registrants as of today – </w:t>
      </w:r>
      <w:r>
        <w:rPr>
          <w:i/>
          <w:sz w:val="20"/>
        </w:rPr>
        <w:t>95 -  5 Mu members attending</w:t>
      </w:r>
    </w:p>
    <w:p w14:paraId="0ABE48A6" w14:textId="77777777" w:rsidR="00706E92" w:rsidRPr="009756F2" w:rsidRDefault="00706E92" w:rsidP="00706E92">
      <w:pPr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  <w:t>5</w:t>
      </w:r>
      <w:r w:rsidRPr="009756F2">
        <w:rPr>
          <w:sz w:val="20"/>
          <w:vertAlign w:val="superscript"/>
        </w:rPr>
        <w:t>th</w:t>
      </w:r>
      <w:r>
        <w:rPr>
          <w:sz w:val="20"/>
        </w:rPr>
        <w:t xml:space="preserve"> Annual Summer Retreat June 21-22</w:t>
      </w:r>
      <w:r w:rsidRPr="009756F2">
        <w:rPr>
          <w:sz w:val="20"/>
        </w:rPr>
        <w:t xml:space="preserve"> at St. Ben’s near St. Cloud Theme: </w:t>
      </w:r>
      <w:r>
        <w:rPr>
          <w:b/>
          <w:sz w:val="20"/>
        </w:rPr>
        <w:t>Communication Styles</w:t>
      </w:r>
    </w:p>
    <w:p w14:paraId="40F5D029" w14:textId="77777777" w:rsidR="00706E92" w:rsidRPr="009756F2" w:rsidRDefault="00706E92" w:rsidP="00BA70EA">
      <w:pPr>
        <w:ind w:left="1440"/>
        <w:rPr>
          <w:sz w:val="20"/>
        </w:rPr>
      </w:pPr>
      <w:r w:rsidRPr="009756F2">
        <w:rPr>
          <w:sz w:val="20"/>
        </w:rPr>
        <w:t xml:space="preserve">Registration information will be available on the Tau State website and at the </w:t>
      </w:r>
      <w:r>
        <w:rPr>
          <w:sz w:val="20"/>
        </w:rPr>
        <w:t xml:space="preserve">spring </w:t>
      </w:r>
      <w:r w:rsidRPr="009756F2">
        <w:rPr>
          <w:sz w:val="20"/>
        </w:rPr>
        <w:t>con</w:t>
      </w:r>
      <w:r>
        <w:rPr>
          <w:sz w:val="20"/>
        </w:rPr>
        <w:t>ference</w:t>
      </w:r>
      <w:r w:rsidR="00BA70EA">
        <w:rPr>
          <w:sz w:val="20"/>
        </w:rPr>
        <w:t>. Gift baskets and silent auction items will be donated.</w:t>
      </w:r>
    </w:p>
    <w:p w14:paraId="313F9627" w14:textId="77777777" w:rsidR="00855826" w:rsidRDefault="00855826" w:rsidP="001D5B49">
      <w:pPr>
        <w:rPr>
          <w:sz w:val="20"/>
        </w:rPr>
      </w:pPr>
    </w:p>
    <w:p w14:paraId="6F70272A" w14:textId="77777777" w:rsidR="0090725F" w:rsidRPr="009756F2" w:rsidRDefault="00855826" w:rsidP="001D5B49">
      <w:pPr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7C387E">
        <w:rPr>
          <w:b/>
          <w:sz w:val="20"/>
        </w:rPr>
        <w:t>Mu</w:t>
      </w:r>
      <w:r w:rsidR="001D5B49" w:rsidRPr="009756F2">
        <w:rPr>
          <w:b/>
          <w:sz w:val="20"/>
        </w:rPr>
        <w:t xml:space="preserve"> News</w:t>
      </w:r>
    </w:p>
    <w:p w14:paraId="3C9B5DA9" w14:textId="77777777" w:rsidR="00816F8C" w:rsidRDefault="00EE1CB4" w:rsidP="00816F8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706E92">
        <w:rPr>
          <w:sz w:val="20"/>
        </w:rPr>
        <w:t>“</w:t>
      </w:r>
      <w:r w:rsidR="00816F8C">
        <w:rPr>
          <w:sz w:val="20"/>
        </w:rPr>
        <w:t>Mu Musings</w:t>
      </w:r>
      <w:r w:rsidR="00706E92">
        <w:rPr>
          <w:sz w:val="20"/>
        </w:rPr>
        <w:t>”</w:t>
      </w:r>
      <w:r w:rsidR="00816F8C">
        <w:rPr>
          <w:sz w:val="20"/>
        </w:rPr>
        <w:t xml:space="preserve"> – book sale on now</w:t>
      </w:r>
      <w:r w:rsidR="00706E92">
        <w:rPr>
          <w:sz w:val="20"/>
        </w:rPr>
        <w:t xml:space="preserve"> – see Sue </w:t>
      </w:r>
      <w:proofErr w:type="spellStart"/>
      <w:r w:rsidR="00706E92">
        <w:rPr>
          <w:sz w:val="20"/>
        </w:rPr>
        <w:t>Bruns</w:t>
      </w:r>
      <w:proofErr w:type="spellEnd"/>
    </w:p>
    <w:p w14:paraId="2F64E959" w14:textId="77777777" w:rsidR="00706E92" w:rsidRDefault="00816F8C" w:rsidP="0016281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706E92">
        <w:rPr>
          <w:sz w:val="20"/>
        </w:rPr>
        <w:t>Conference silent</w:t>
      </w:r>
      <w:r>
        <w:rPr>
          <w:sz w:val="20"/>
        </w:rPr>
        <w:t xml:space="preserve"> auction baskets</w:t>
      </w:r>
      <w:r w:rsidR="00706E92">
        <w:rPr>
          <w:sz w:val="20"/>
        </w:rPr>
        <w:t xml:space="preserve"> and photo greeting cards will be collected today</w:t>
      </w:r>
      <w:r>
        <w:rPr>
          <w:sz w:val="20"/>
        </w:rPr>
        <w:t xml:space="preserve"> </w:t>
      </w:r>
    </w:p>
    <w:p w14:paraId="4D58C3B6" w14:textId="77777777" w:rsidR="00507B25" w:rsidRDefault="00706E92" w:rsidP="0085582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507B25">
        <w:rPr>
          <w:sz w:val="20"/>
        </w:rPr>
        <w:t xml:space="preserve">Tuesday, May 10, 5:30 - Chapter </w:t>
      </w:r>
      <w:r w:rsidR="00507B25" w:rsidRPr="009756F2">
        <w:rPr>
          <w:sz w:val="20"/>
        </w:rPr>
        <w:t>meeting</w:t>
      </w:r>
      <w:r w:rsidR="00507B25">
        <w:rPr>
          <w:sz w:val="20"/>
        </w:rPr>
        <w:t xml:space="preserve"> –</w:t>
      </w:r>
      <w:r w:rsidR="00507B25" w:rsidRPr="009756F2">
        <w:rPr>
          <w:sz w:val="20"/>
        </w:rPr>
        <w:t xml:space="preserve"> </w:t>
      </w:r>
      <w:proofErr w:type="spellStart"/>
      <w:r w:rsidR="00507B25">
        <w:rPr>
          <w:sz w:val="20"/>
        </w:rPr>
        <w:t>Lesnoe</w:t>
      </w:r>
      <w:proofErr w:type="spellEnd"/>
      <w:r w:rsidR="00507B25">
        <w:rPr>
          <w:sz w:val="20"/>
        </w:rPr>
        <w:t xml:space="preserve"> </w:t>
      </w:r>
      <w:proofErr w:type="spellStart"/>
      <w:r w:rsidR="00507B25">
        <w:rPr>
          <w:sz w:val="20"/>
        </w:rPr>
        <w:t>Ozero</w:t>
      </w:r>
      <w:proofErr w:type="spellEnd"/>
      <w:r w:rsidR="00507B25">
        <w:rPr>
          <w:sz w:val="20"/>
        </w:rPr>
        <w:t xml:space="preserve"> Russian Concordia Language Village</w:t>
      </w:r>
    </w:p>
    <w:p w14:paraId="615908CA" w14:textId="77777777" w:rsidR="00BA70EA" w:rsidRDefault="00507B25" w:rsidP="0085582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(Election of officers and nominations committee for the 2016-2018 biennium)</w:t>
      </w:r>
    </w:p>
    <w:p w14:paraId="2FB307E6" w14:textId="77777777" w:rsidR="00BA70EA" w:rsidRDefault="00BA70EA" w:rsidP="00855826">
      <w:pPr>
        <w:rPr>
          <w:sz w:val="20"/>
        </w:rPr>
      </w:pPr>
    </w:p>
    <w:p w14:paraId="0242C638" w14:textId="77777777" w:rsidR="00BA70EA" w:rsidRDefault="00BA70EA" w:rsidP="00BA70EA">
      <w:pPr>
        <w:ind w:left="1440"/>
        <w:rPr>
          <w:sz w:val="20"/>
        </w:rPr>
      </w:pPr>
      <w:r>
        <w:rPr>
          <w:sz w:val="20"/>
        </w:rPr>
        <w:t xml:space="preserve">Kate Pearson will be sending out a survey for members to complete and send back. She asks that </w:t>
      </w:r>
      <w:proofErr w:type="gramStart"/>
      <w:r>
        <w:rPr>
          <w:sz w:val="20"/>
        </w:rPr>
        <w:t>members,</w:t>
      </w:r>
      <w:proofErr w:type="gramEnd"/>
      <w:r>
        <w:rPr>
          <w:sz w:val="20"/>
        </w:rPr>
        <w:t xml:space="preserve"> please put some thought into it and send it back. Results of the survey are used to plan for the next years programming.</w:t>
      </w:r>
      <w:r w:rsidR="00706E92">
        <w:rPr>
          <w:sz w:val="20"/>
        </w:rPr>
        <w:tab/>
      </w:r>
    </w:p>
    <w:p w14:paraId="56BB06A5" w14:textId="77777777" w:rsidR="00BA70EA" w:rsidRDefault="00BA70EA" w:rsidP="00BA70EA">
      <w:pPr>
        <w:ind w:left="1440"/>
        <w:rPr>
          <w:sz w:val="20"/>
        </w:rPr>
      </w:pPr>
    </w:p>
    <w:p w14:paraId="5FFAB98A" w14:textId="77777777" w:rsidR="0091532D" w:rsidRPr="00706E92" w:rsidRDefault="00BA70EA" w:rsidP="00BA70EA">
      <w:pPr>
        <w:ind w:left="1440"/>
        <w:rPr>
          <w:sz w:val="20"/>
        </w:rPr>
      </w:pPr>
      <w:r>
        <w:rPr>
          <w:sz w:val="20"/>
        </w:rPr>
        <w:t>Jewell invited members that would like to sing at the May meeting to a practice session on May 3, 7:00 PM at Delphine Jacobson’s house.</w:t>
      </w:r>
      <w:r w:rsidR="00EE1CB4">
        <w:rPr>
          <w:sz w:val="20"/>
        </w:rPr>
        <w:tab/>
      </w:r>
    </w:p>
    <w:p w14:paraId="30ACCC8F" w14:textId="77777777" w:rsidR="009E20D1" w:rsidRDefault="009E20D1" w:rsidP="003D61E7">
      <w:pPr>
        <w:rPr>
          <w:sz w:val="20"/>
        </w:rPr>
      </w:pPr>
    </w:p>
    <w:p w14:paraId="7030533A" w14:textId="77777777" w:rsidR="00706E92" w:rsidRDefault="009E20D1" w:rsidP="003D61E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3D61E7" w:rsidRPr="009756F2">
        <w:rPr>
          <w:sz w:val="20"/>
        </w:rPr>
        <w:t>Committee Reports</w:t>
      </w:r>
      <w:r w:rsidR="00706E92">
        <w:rPr>
          <w:sz w:val="20"/>
        </w:rPr>
        <w:t>:</w:t>
      </w:r>
    </w:p>
    <w:p w14:paraId="08F5CAA4" w14:textId="77777777" w:rsidR="00F64C6E" w:rsidRDefault="00706E92" w:rsidP="00B86FA8">
      <w:pPr>
        <w:ind w:left="2160"/>
        <w:rPr>
          <w:sz w:val="20"/>
        </w:rPr>
      </w:pPr>
      <w:r>
        <w:rPr>
          <w:sz w:val="20"/>
        </w:rPr>
        <w:t xml:space="preserve">Nominations – </w:t>
      </w:r>
      <w:r w:rsidRPr="00706E92">
        <w:rPr>
          <w:i/>
          <w:sz w:val="20"/>
        </w:rPr>
        <w:t>Kathy Palm</w:t>
      </w:r>
      <w:r w:rsidR="004A58AF">
        <w:rPr>
          <w:i/>
          <w:sz w:val="20"/>
        </w:rPr>
        <w:t xml:space="preserve">, </w:t>
      </w:r>
      <w:r w:rsidR="001F7D4A">
        <w:rPr>
          <w:i/>
          <w:sz w:val="20"/>
        </w:rPr>
        <w:t xml:space="preserve">Nominations </w:t>
      </w:r>
      <w:proofErr w:type="gramStart"/>
      <w:r w:rsidR="004A58AF">
        <w:rPr>
          <w:i/>
          <w:sz w:val="20"/>
        </w:rPr>
        <w:t>Chair</w:t>
      </w:r>
      <w:r w:rsidR="007C387E">
        <w:rPr>
          <w:sz w:val="20"/>
        </w:rPr>
        <w:t xml:space="preserve"> </w:t>
      </w:r>
      <w:r w:rsidR="00B86FA8">
        <w:rPr>
          <w:sz w:val="20"/>
        </w:rPr>
        <w:t>,</w:t>
      </w:r>
      <w:proofErr w:type="gramEnd"/>
      <w:r w:rsidR="00B86FA8">
        <w:rPr>
          <w:sz w:val="20"/>
        </w:rPr>
        <w:t xml:space="preserve"> Nominations were r</w:t>
      </w:r>
      <w:r w:rsidR="00BA70EA">
        <w:rPr>
          <w:sz w:val="20"/>
        </w:rPr>
        <w:t xml:space="preserve">ead by </w:t>
      </w:r>
      <w:r w:rsidR="00BA70EA">
        <w:rPr>
          <w:sz w:val="20"/>
        </w:rPr>
        <w:br/>
        <w:t>Robyn Edwards</w:t>
      </w:r>
    </w:p>
    <w:p w14:paraId="586B9EB6" w14:textId="77777777" w:rsidR="00B86FA8" w:rsidRDefault="00B86FA8" w:rsidP="00B86FA8">
      <w:pPr>
        <w:ind w:left="2160"/>
        <w:rPr>
          <w:sz w:val="20"/>
        </w:rPr>
      </w:pPr>
      <w:r>
        <w:rPr>
          <w:sz w:val="20"/>
        </w:rPr>
        <w:t>President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Kate Pearson</w:t>
      </w:r>
    </w:p>
    <w:p w14:paraId="33B4A19B" w14:textId="77777777" w:rsidR="00B86FA8" w:rsidRDefault="00B86FA8" w:rsidP="00B86FA8">
      <w:pPr>
        <w:ind w:left="2160"/>
        <w:rPr>
          <w:sz w:val="20"/>
        </w:rPr>
      </w:pPr>
      <w:r>
        <w:rPr>
          <w:sz w:val="20"/>
        </w:rPr>
        <w:t>Vice-President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Libby Underhill</w:t>
      </w:r>
    </w:p>
    <w:p w14:paraId="33A889F5" w14:textId="77777777" w:rsidR="00B86FA8" w:rsidRDefault="00B86FA8" w:rsidP="00B86FA8">
      <w:pPr>
        <w:ind w:left="2160"/>
        <w:rPr>
          <w:sz w:val="20"/>
        </w:rPr>
      </w:pPr>
      <w:r>
        <w:rPr>
          <w:sz w:val="20"/>
        </w:rPr>
        <w:t>2</w:t>
      </w:r>
      <w:r w:rsidRPr="00B86FA8">
        <w:rPr>
          <w:sz w:val="20"/>
          <w:vertAlign w:val="superscript"/>
        </w:rPr>
        <w:t>nd</w:t>
      </w:r>
      <w:r>
        <w:rPr>
          <w:sz w:val="20"/>
        </w:rPr>
        <w:t xml:space="preserve"> Vice- President</w:t>
      </w:r>
      <w:r>
        <w:rPr>
          <w:sz w:val="20"/>
        </w:rPr>
        <w:tab/>
      </w:r>
      <w:r>
        <w:rPr>
          <w:sz w:val="20"/>
        </w:rPr>
        <w:tab/>
        <w:t>Paula Brown</w:t>
      </w:r>
    </w:p>
    <w:p w14:paraId="63C13CE4" w14:textId="77777777" w:rsidR="00B86FA8" w:rsidRDefault="00B86FA8" w:rsidP="00B86FA8">
      <w:pPr>
        <w:ind w:left="2160"/>
        <w:rPr>
          <w:sz w:val="20"/>
        </w:rPr>
      </w:pPr>
      <w:r>
        <w:rPr>
          <w:sz w:val="20"/>
        </w:rPr>
        <w:t>Recording Secretary</w:t>
      </w:r>
      <w:r>
        <w:rPr>
          <w:sz w:val="20"/>
        </w:rPr>
        <w:tab/>
      </w:r>
      <w:r>
        <w:rPr>
          <w:sz w:val="20"/>
        </w:rPr>
        <w:tab/>
        <w:t>Kathy Van Wert</w:t>
      </w:r>
    </w:p>
    <w:p w14:paraId="0749DC36" w14:textId="77777777" w:rsidR="00B86FA8" w:rsidRDefault="00B86FA8" w:rsidP="00B86FA8">
      <w:pPr>
        <w:ind w:left="2160"/>
        <w:rPr>
          <w:sz w:val="20"/>
        </w:rPr>
      </w:pPr>
      <w:r>
        <w:rPr>
          <w:sz w:val="20"/>
        </w:rPr>
        <w:t>Correspondence Secretary</w:t>
      </w:r>
      <w:r>
        <w:rPr>
          <w:sz w:val="20"/>
        </w:rPr>
        <w:tab/>
        <w:t>Linda Frost</w:t>
      </w:r>
    </w:p>
    <w:p w14:paraId="3791ADE1" w14:textId="77777777" w:rsidR="00B86FA8" w:rsidRDefault="00B86FA8" w:rsidP="00B86FA8">
      <w:pPr>
        <w:ind w:left="2160"/>
        <w:rPr>
          <w:sz w:val="20"/>
        </w:rPr>
      </w:pPr>
      <w:r>
        <w:rPr>
          <w:sz w:val="20"/>
        </w:rPr>
        <w:t>Treasurer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Deb </w:t>
      </w:r>
      <w:proofErr w:type="spellStart"/>
      <w:r>
        <w:rPr>
          <w:sz w:val="20"/>
        </w:rPr>
        <w:t>Rossman</w:t>
      </w:r>
      <w:proofErr w:type="spellEnd"/>
    </w:p>
    <w:p w14:paraId="6AC8554C" w14:textId="77777777" w:rsidR="00B86FA8" w:rsidRDefault="00B86FA8" w:rsidP="00B86FA8">
      <w:pPr>
        <w:ind w:left="2160"/>
        <w:rPr>
          <w:sz w:val="20"/>
        </w:rPr>
      </w:pPr>
    </w:p>
    <w:p w14:paraId="227D262B" w14:textId="77777777" w:rsidR="00CA3E80" w:rsidRDefault="001F7D4A" w:rsidP="00B86FA8">
      <w:pPr>
        <w:ind w:left="2160"/>
        <w:rPr>
          <w:sz w:val="20"/>
        </w:rPr>
      </w:pPr>
      <w:r>
        <w:rPr>
          <w:sz w:val="20"/>
        </w:rPr>
        <w:t>Present slate for 2016-2018 biennium, take</w:t>
      </w:r>
      <w:r w:rsidR="00B86FA8">
        <w:rPr>
          <w:sz w:val="20"/>
        </w:rPr>
        <w:t>n</w:t>
      </w:r>
      <w:r>
        <w:rPr>
          <w:sz w:val="20"/>
        </w:rPr>
        <w:t xml:space="preserve"> nominations from the floor</w:t>
      </w:r>
      <w:r w:rsidR="00B86FA8">
        <w:rPr>
          <w:sz w:val="20"/>
        </w:rPr>
        <w:t xml:space="preserve">; no nominations were presented from the floor. </w:t>
      </w:r>
    </w:p>
    <w:p w14:paraId="362E0648" w14:textId="77777777" w:rsidR="00B86FA8" w:rsidRPr="00706E92" w:rsidRDefault="00B86FA8" w:rsidP="00B86FA8">
      <w:pPr>
        <w:ind w:left="2160"/>
        <w:rPr>
          <w:sz w:val="20"/>
        </w:rPr>
      </w:pPr>
      <w:r>
        <w:rPr>
          <w:sz w:val="20"/>
        </w:rPr>
        <w:t>The nominations will be posted online for consideration or acceptance of the nominations.</w:t>
      </w:r>
    </w:p>
    <w:p w14:paraId="1EB3B6A6" w14:textId="77777777" w:rsidR="007D241E" w:rsidRDefault="007D241E" w:rsidP="006D6705">
      <w:pPr>
        <w:rPr>
          <w:b/>
          <w:sz w:val="20"/>
        </w:rPr>
      </w:pPr>
    </w:p>
    <w:p w14:paraId="6F72C483" w14:textId="77777777" w:rsidR="001F7D4A" w:rsidRDefault="001F7D4A" w:rsidP="006D6705">
      <w:pPr>
        <w:rPr>
          <w:b/>
          <w:sz w:val="20"/>
        </w:rPr>
      </w:pPr>
    </w:p>
    <w:p w14:paraId="20E9B700" w14:textId="77777777" w:rsidR="0092495C" w:rsidRPr="001F7D4A" w:rsidRDefault="009756F2" w:rsidP="006D6705">
      <w:pPr>
        <w:rPr>
          <w:b/>
          <w:sz w:val="22"/>
        </w:rPr>
      </w:pPr>
      <w:r w:rsidRPr="001F7D4A">
        <w:rPr>
          <w:b/>
          <w:sz w:val="22"/>
        </w:rPr>
        <w:t>10</w:t>
      </w:r>
      <w:r w:rsidR="00F64C6E" w:rsidRPr="001F7D4A">
        <w:rPr>
          <w:b/>
          <w:sz w:val="22"/>
        </w:rPr>
        <w:t>:45</w:t>
      </w:r>
      <w:r w:rsidR="00F64C6E" w:rsidRPr="001F7D4A">
        <w:rPr>
          <w:b/>
          <w:sz w:val="22"/>
        </w:rPr>
        <w:tab/>
      </w:r>
      <w:r w:rsidR="0092495C" w:rsidRPr="001F7D4A">
        <w:rPr>
          <w:b/>
          <w:sz w:val="22"/>
        </w:rPr>
        <w:t>P</w:t>
      </w:r>
      <w:r w:rsidRPr="001F7D4A">
        <w:rPr>
          <w:b/>
          <w:sz w:val="22"/>
        </w:rPr>
        <w:t>rogram</w:t>
      </w:r>
    </w:p>
    <w:p w14:paraId="411E3392" w14:textId="77777777" w:rsidR="00F64C6E" w:rsidRDefault="0092495C" w:rsidP="009756F2">
      <w:pPr>
        <w:ind w:firstLine="197"/>
        <w:rPr>
          <w:sz w:val="22"/>
        </w:rPr>
      </w:pPr>
      <w:r w:rsidRPr="008247D9">
        <w:rPr>
          <w:sz w:val="22"/>
        </w:rPr>
        <w:tab/>
      </w:r>
    </w:p>
    <w:p w14:paraId="3EAD4733" w14:textId="77777777" w:rsidR="00503127" w:rsidRPr="009756F2" w:rsidRDefault="00F64C6E" w:rsidP="009756F2">
      <w:pPr>
        <w:ind w:firstLine="197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073E72" w:rsidRPr="009756F2">
        <w:rPr>
          <w:b/>
          <w:sz w:val="22"/>
        </w:rPr>
        <w:t>P</w:t>
      </w:r>
      <w:r w:rsidR="009756F2">
        <w:rPr>
          <w:b/>
          <w:sz w:val="22"/>
        </w:rPr>
        <w:t>AST</w:t>
      </w:r>
      <w:r w:rsidR="009756F2">
        <w:rPr>
          <w:sz w:val="22"/>
        </w:rPr>
        <w:tab/>
        <w:t xml:space="preserve">         </w:t>
      </w:r>
      <w:r w:rsidR="00503127" w:rsidRPr="009756F2">
        <w:rPr>
          <w:b/>
          <w:sz w:val="22"/>
        </w:rPr>
        <w:t>Ceremony of Remembrance</w:t>
      </w:r>
      <w:r w:rsidR="00503127">
        <w:rPr>
          <w:sz w:val="22"/>
        </w:rPr>
        <w:t xml:space="preserve"> </w:t>
      </w:r>
    </w:p>
    <w:p w14:paraId="18913D3B" w14:textId="77777777" w:rsidR="00ED25FF" w:rsidRDefault="00503127" w:rsidP="009E20D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9756F2">
        <w:rPr>
          <w:sz w:val="22"/>
        </w:rPr>
        <w:tab/>
        <w:t xml:space="preserve">         </w:t>
      </w:r>
      <w:r>
        <w:rPr>
          <w:sz w:val="22"/>
        </w:rPr>
        <w:t xml:space="preserve">Presider: </w:t>
      </w:r>
      <w:r w:rsidRPr="00786AEE">
        <w:rPr>
          <w:i/>
          <w:sz w:val="22"/>
        </w:rPr>
        <w:t>De</w:t>
      </w:r>
      <w:r w:rsidR="00706E92">
        <w:rPr>
          <w:i/>
          <w:sz w:val="22"/>
        </w:rPr>
        <w:t>lphine Jacobsen</w:t>
      </w:r>
      <w:r w:rsidR="001F7D4A">
        <w:rPr>
          <w:i/>
          <w:sz w:val="22"/>
        </w:rPr>
        <w:t>, Necrology Chair</w:t>
      </w:r>
      <w:r>
        <w:rPr>
          <w:sz w:val="22"/>
        </w:rPr>
        <w:t xml:space="preserve"> </w:t>
      </w:r>
      <w:r w:rsidR="009E20D1">
        <w:rPr>
          <w:sz w:val="22"/>
        </w:rPr>
        <w:tab/>
      </w:r>
      <w:r w:rsidR="009E20D1">
        <w:rPr>
          <w:sz w:val="22"/>
        </w:rPr>
        <w:tab/>
      </w:r>
      <w:r w:rsidR="009E20D1">
        <w:rPr>
          <w:sz w:val="22"/>
        </w:rPr>
        <w:tab/>
      </w:r>
      <w:r w:rsidR="009E20D1">
        <w:rPr>
          <w:sz w:val="22"/>
        </w:rPr>
        <w:tab/>
      </w:r>
      <w:r w:rsidR="009E20D1">
        <w:rPr>
          <w:sz w:val="22"/>
        </w:rPr>
        <w:tab/>
      </w:r>
      <w:r w:rsidR="009E20D1">
        <w:rPr>
          <w:sz w:val="22"/>
        </w:rPr>
        <w:tab/>
      </w:r>
      <w:r w:rsidR="009E20D1">
        <w:rPr>
          <w:sz w:val="22"/>
        </w:rPr>
        <w:tab/>
        <w:t xml:space="preserve">         </w:t>
      </w:r>
      <w:r w:rsidR="009E20D1">
        <w:rPr>
          <w:sz w:val="22"/>
        </w:rPr>
        <w:tab/>
      </w:r>
      <w:r w:rsidR="00706E92">
        <w:rPr>
          <w:sz w:val="22"/>
        </w:rPr>
        <w:t xml:space="preserve">Honoring </w:t>
      </w:r>
      <w:r w:rsidR="00706E92" w:rsidRPr="00706E92">
        <w:rPr>
          <w:sz w:val="22"/>
        </w:rPr>
        <w:t xml:space="preserve">Teresa Galloway </w:t>
      </w:r>
    </w:p>
    <w:p w14:paraId="16E6C1C6" w14:textId="77777777" w:rsidR="00503127" w:rsidRPr="00ED25FF" w:rsidRDefault="00ED25FF" w:rsidP="009E20D1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06E92" w:rsidRPr="00706E92">
        <w:rPr>
          <w:sz w:val="22"/>
        </w:rPr>
        <w:t xml:space="preserve">~ </w:t>
      </w:r>
      <w:r w:rsidR="00706E92" w:rsidRPr="00706E92">
        <w:rPr>
          <w:i/>
          <w:sz w:val="22"/>
        </w:rPr>
        <w:t>Tribute writte</w:t>
      </w:r>
      <w:r>
        <w:rPr>
          <w:i/>
          <w:sz w:val="22"/>
        </w:rPr>
        <w:t>n by Hallie Baldwin read</w:t>
      </w:r>
      <w:r w:rsidR="009E20D1">
        <w:rPr>
          <w:i/>
          <w:sz w:val="22"/>
        </w:rPr>
        <w:t xml:space="preserve"> </w:t>
      </w:r>
      <w:r w:rsidR="00706E92" w:rsidRPr="00706E92">
        <w:rPr>
          <w:i/>
          <w:sz w:val="22"/>
        </w:rPr>
        <w:t>by Libby Underhill</w:t>
      </w:r>
    </w:p>
    <w:p w14:paraId="2DA48B64" w14:textId="77777777" w:rsidR="00ED25FF" w:rsidRDefault="00706E92" w:rsidP="00706E92">
      <w:pPr>
        <w:ind w:left="2880"/>
        <w:rPr>
          <w:sz w:val="22"/>
        </w:rPr>
      </w:pPr>
      <w:r>
        <w:rPr>
          <w:sz w:val="22"/>
        </w:rPr>
        <w:t xml:space="preserve">Honoring </w:t>
      </w:r>
      <w:r w:rsidRPr="00706E92">
        <w:rPr>
          <w:sz w:val="22"/>
        </w:rPr>
        <w:t>Dorothy</w:t>
      </w:r>
      <w:r w:rsidR="001F7D4A">
        <w:rPr>
          <w:sz w:val="22"/>
        </w:rPr>
        <w:t xml:space="preserve"> Jean</w:t>
      </w:r>
      <w:r w:rsidRPr="00706E92">
        <w:rPr>
          <w:sz w:val="22"/>
        </w:rPr>
        <w:t xml:space="preserve"> Millar</w:t>
      </w:r>
      <w:r w:rsidR="00503127" w:rsidRPr="00706E92">
        <w:rPr>
          <w:sz w:val="22"/>
        </w:rPr>
        <w:t xml:space="preserve"> </w:t>
      </w:r>
    </w:p>
    <w:p w14:paraId="1C845997" w14:textId="77777777" w:rsidR="00ED25FF" w:rsidRDefault="00503127" w:rsidP="00706E92">
      <w:pPr>
        <w:ind w:left="2880"/>
        <w:rPr>
          <w:i/>
          <w:sz w:val="22"/>
        </w:rPr>
      </w:pPr>
      <w:r w:rsidRPr="00706E92">
        <w:rPr>
          <w:sz w:val="22"/>
        </w:rPr>
        <w:t xml:space="preserve">~ </w:t>
      </w:r>
      <w:r w:rsidR="00706E92" w:rsidRPr="00706E92">
        <w:rPr>
          <w:i/>
          <w:sz w:val="22"/>
        </w:rPr>
        <w:t>Tribute</w:t>
      </w:r>
      <w:r w:rsidRPr="00706E92">
        <w:rPr>
          <w:i/>
          <w:sz w:val="22"/>
        </w:rPr>
        <w:t xml:space="preserve"> </w:t>
      </w:r>
      <w:r w:rsidR="00706E92" w:rsidRPr="00706E92">
        <w:rPr>
          <w:i/>
          <w:sz w:val="22"/>
        </w:rPr>
        <w:t xml:space="preserve">written by Bea </w:t>
      </w:r>
      <w:proofErr w:type="spellStart"/>
      <w:r w:rsidR="00ED25FF">
        <w:rPr>
          <w:i/>
          <w:sz w:val="22"/>
        </w:rPr>
        <w:t>Knodel</w:t>
      </w:r>
      <w:proofErr w:type="spellEnd"/>
      <w:r w:rsidR="00ED25FF">
        <w:rPr>
          <w:i/>
          <w:sz w:val="22"/>
        </w:rPr>
        <w:t xml:space="preserve"> read by Delphine Jacobsen</w:t>
      </w:r>
    </w:p>
    <w:p w14:paraId="1C6DBCAA" w14:textId="77777777" w:rsidR="00706E92" w:rsidRDefault="00ED25FF" w:rsidP="00706E92">
      <w:pPr>
        <w:ind w:left="2880"/>
        <w:rPr>
          <w:i/>
          <w:sz w:val="22"/>
        </w:rPr>
      </w:pPr>
      <w:r w:rsidRPr="00706E92">
        <w:rPr>
          <w:sz w:val="22"/>
        </w:rPr>
        <w:t xml:space="preserve">~ </w:t>
      </w:r>
      <w:r w:rsidRPr="00706E92">
        <w:rPr>
          <w:i/>
          <w:sz w:val="22"/>
        </w:rPr>
        <w:t xml:space="preserve">Tribute </w:t>
      </w:r>
      <w:r w:rsidR="00706E92" w:rsidRPr="00706E92">
        <w:rPr>
          <w:i/>
          <w:sz w:val="22"/>
        </w:rPr>
        <w:t xml:space="preserve">written by Sharon </w:t>
      </w:r>
      <w:proofErr w:type="spellStart"/>
      <w:r w:rsidR="00706E92" w:rsidRPr="00706E92">
        <w:rPr>
          <w:i/>
          <w:sz w:val="22"/>
        </w:rPr>
        <w:t>Hokuf</w:t>
      </w:r>
      <w:proofErr w:type="spellEnd"/>
      <w:r w:rsidR="00706E92" w:rsidRPr="00706E92">
        <w:rPr>
          <w:i/>
          <w:sz w:val="22"/>
        </w:rPr>
        <w:t xml:space="preserve"> read by </w:t>
      </w:r>
      <w:r w:rsidR="001F7D4A">
        <w:rPr>
          <w:i/>
          <w:sz w:val="22"/>
        </w:rPr>
        <w:t xml:space="preserve">Sheri </w:t>
      </w:r>
      <w:proofErr w:type="spellStart"/>
      <w:r w:rsidR="001F7D4A">
        <w:rPr>
          <w:i/>
          <w:sz w:val="22"/>
        </w:rPr>
        <w:t>Minske</w:t>
      </w:r>
      <w:proofErr w:type="spellEnd"/>
    </w:p>
    <w:p w14:paraId="38EB922F" w14:textId="77777777" w:rsidR="00706E92" w:rsidRPr="00706E92" w:rsidRDefault="00706E92" w:rsidP="00706E92">
      <w:pPr>
        <w:ind w:left="2880"/>
        <w:rPr>
          <w:b/>
          <w:sz w:val="22"/>
        </w:rPr>
      </w:pPr>
      <w:r w:rsidRPr="00706E92">
        <w:rPr>
          <w:sz w:val="22"/>
        </w:rPr>
        <w:t>Place Roses</w:t>
      </w:r>
      <w:r>
        <w:rPr>
          <w:sz w:val="22"/>
        </w:rPr>
        <w:t xml:space="preserve"> in vase</w:t>
      </w:r>
      <w:r w:rsidR="00113774" w:rsidRPr="00706E92">
        <w:rPr>
          <w:sz w:val="22"/>
        </w:rPr>
        <w:t xml:space="preserve"> </w:t>
      </w:r>
      <w:r w:rsidRPr="00706E92">
        <w:rPr>
          <w:sz w:val="22"/>
        </w:rPr>
        <w:t xml:space="preserve"> - </w:t>
      </w:r>
      <w:r w:rsidRPr="00706E92">
        <w:rPr>
          <w:i/>
          <w:sz w:val="22"/>
        </w:rPr>
        <w:t xml:space="preserve">Libby and </w:t>
      </w:r>
      <w:r w:rsidR="001F7D4A">
        <w:rPr>
          <w:i/>
          <w:sz w:val="22"/>
        </w:rPr>
        <w:t>Sheri</w:t>
      </w:r>
    </w:p>
    <w:p w14:paraId="4053F967" w14:textId="77777777" w:rsidR="00503127" w:rsidRPr="00706E92" w:rsidRDefault="00113774" w:rsidP="00706E92">
      <w:pPr>
        <w:ind w:left="2880"/>
        <w:rPr>
          <w:sz w:val="22"/>
        </w:rPr>
      </w:pPr>
      <w:r w:rsidRPr="00706E92">
        <w:rPr>
          <w:sz w:val="22"/>
        </w:rPr>
        <w:t>Ring B</w:t>
      </w:r>
      <w:r w:rsidR="00786AEE" w:rsidRPr="00706E92">
        <w:rPr>
          <w:sz w:val="22"/>
        </w:rPr>
        <w:t xml:space="preserve">ell </w:t>
      </w:r>
      <w:r w:rsidR="00706E92" w:rsidRPr="00706E92">
        <w:rPr>
          <w:i/>
          <w:sz w:val="22"/>
        </w:rPr>
        <w:t xml:space="preserve"> - Kate Pearson</w:t>
      </w:r>
    </w:p>
    <w:p w14:paraId="7093C692" w14:textId="77777777" w:rsidR="00786AEE" w:rsidRDefault="00503127" w:rsidP="00786AEE">
      <w:pPr>
        <w:rPr>
          <w:sz w:val="22"/>
        </w:rPr>
      </w:pPr>
      <w:r>
        <w:rPr>
          <w:sz w:val="22"/>
        </w:rPr>
        <w:lastRenderedPageBreak/>
        <w:tab/>
      </w:r>
      <w:r>
        <w:rPr>
          <w:sz w:val="22"/>
        </w:rPr>
        <w:tab/>
      </w:r>
      <w:r>
        <w:rPr>
          <w:sz w:val="22"/>
        </w:rPr>
        <w:tab/>
      </w:r>
      <w:r w:rsidR="00786AEE">
        <w:rPr>
          <w:sz w:val="22"/>
        </w:rPr>
        <w:t xml:space="preserve">          </w:t>
      </w:r>
      <w:r w:rsidR="00ED25FF">
        <w:rPr>
          <w:sz w:val="22"/>
        </w:rPr>
        <w:tab/>
      </w:r>
      <w:r w:rsidR="00786AEE" w:rsidRPr="00ED25FF">
        <w:rPr>
          <w:sz w:val="22"/>
        </w:rPr>
        <w:t>Song:</w:t>
      </w:r>
      <w:r w:rsidR="00786AEE">
        <w:rPr>
          <w:sz w:val="22"/>
        </w:rPr>
        <w:t xml:space="preserve"> “One White Rose” </w:t>
      </w:r>
      <w:r w:rsidR="00786AEE" w:rsidRPr="00786AEE">
        <w:rPr>
          <w:i/>
          <w:sz w:val="22"/>
        </w:rPr>
        <w:t>sung by Diane Wahl</w:t>
      </w:r>
    </w:p>
    <w:p w14:paraId="7035CD4A" w14:textId="77777777" w:rsidR="00073E72" w:rsidRDefault="00073E72" w:rsidP="006D6705">
      <w:pPr>
        <w:rPr>
          <w:sz w:val="22"/>
        </w:rPr>
      </w:pPr>
    </w:p>
    <w:p w14:paraId="5B1192A2" w14:textId="77777777" w:rsidR="00503127" w:rsidRPr="009756F2" w:rsidRDefault="00073E72" w:rsidP="006D6705">
      <w:pPr>
        <w:rPr>
          <w:sz w:val="22"/>
        </w:rPr>
      </w:pPr>
      <w:r>
        <w:rPr>
          <w:sz w:val="22"/>
        </w:rPr>
        <w:tab/>
      </w:r>
      <w:r w:rsidR="00F64C6E">
        <w:rPr>
          <w:sz w:val="22"/>
        </w:rPr>
        <w:tab/>
      </w:r>
      <w:r w:rsidRPr="009756F2">
        <w:rPr>
          <w:b/>
          <w:sz w:val="22"/>
        </w:rPr>
        <w:t>PRESENT</w:t>
      </w:r>
      <w:r w:rsidR="009756F2">
        <w:rPr>
          <w:sz w:val="22"/>
        </w:rPr>
        <w:t xml:space="preserve">     </w:t>
      </w:r>
      <w:r w:rsidR="00503127" w:rsidRPr="009756F2">
        <w:rPr>
          <w:b/>
          <w:sz w:val="22"/>
        </w:rPr>
        <w:t>Tau State Happenings</w:t>
      </w:r>
    </w:p>
    <w:p w14:paraId="4C332957" w14:textId="77777777" w:rsidR="001F7D4A" w:rsidRPr="00ED25FF" w:rsidRDefault="00503127" w:rsidP="006D6705">
      <w:pPr>
        <w:rPr>
          <w:sz w:val="22"/>
        </w:rPr>
      </w:pPr>
      <w:r w:rsidRPr="00ED25FF">
        <w:rPr>
          <w:sz w:val="22"/>
        </w:rPr>
        <w:tab/>
      </w:r>
      <w:r w:rsidRPr="00ED25FF">
        <w:rPr>
          <w:sz w:val="22"/>
        </w:rPr>
        <w:tab/>
      </w:r>
      <w:r w:rsidR="009756F2" w:rsidRPr="00ED25FF">
        <w:rPr>
          <w:sz w:val="22"/>
        </w:rPr>
        <w:tab/>
        <w:t xml:space="preserve">          </w:t>
      </w:r>
      <w:r w:rsidR="00ED25FF" w:rsidRPr="00ED25FF">
        <w:rPr>
          <w:sz w:val="22"/>
        </w:rPr>
        <w:t>Presider</w:t>
      </w:r>
      <w:r w:rsidR="00507B25" w:rsidRPr="00ED25FF">
        <w:rPr>
          <w:sz w:val="22"/>
        </w:rPr>
        <w:t xml:space="preserve">: </w:t>
      </w:r>
      <w:r w:rsidR="00507B25" w:rsidRPr="00ED25FF">
        <w:rPr>
          <w:i/>
          <w:sz w:val="22"/>
        </w:rPr>
        <w:t>Kate Pearson</w:t>
      </w:r>
      <w:r w:rsidR="00ED25FF" w:rsidRPr="00ED25FF">
        <w:rPr>
          <w:i/>
          <w:sz w:val="22"/>
        </w:rPr>
        <w:t>, Mu Chapter President</w:t>
      </w:r>
    </w:p>
    <w:p w14:paraId="61C5DC4C" w14:textId="77777777" w:rsidR="00507B25" w:rsidRDefault="001F7D4A" w:rsidP="006D670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</w:t>
      </w:r>
      <w:r w:rsidR="00ED25FF">
        <w:rPr>
          <w:sz w:val="22"/>
        </w:rPr>
        <w:tab/>
        <w:t xml:space="preserve">Introduction of Tau State President and </w:t>
      </w:r>
      <w:r>
        <w:rPr>
          <w:sz w:val="22"/>
        </w:rPr>
        <w:t xml:space="preserve">Presentation of Gift </w:t>
      </w:r>
    </w:p>
    <w:p w14:paraId="7EA14CD0" w14:textId="77777777" w:rsidR="00AD2DF4" w:rsidRDefault="00507B25" w:rsidP="006D670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</w:t>
      </w:r>
      <w:r w:rsidR="00ED25FF">
        <w:rPr>
          <w:sz w:val="22"/>
        </w:rPr>
        <w:tab/>
      </w:r>
      <w:r>
        <w:rPr>
          <w:sz w:val="22"/>
        </w:rPr>
        <w:t>Guest Speaker</w:t>
      </w:r>
      <w:r w:rsidR="00503127">
        <w:rPr>
          <w:sz w:val="22"/>
        </w:rPr>
        <w:t xml:space="preserve">: </w:t>
      </w:r>
      <w:r>
        <w:rPr>
          <w:sz w:val="22"/>
        </w:rPr>
        <w:t xml:space="preserve">Tau State </w:t>
      </w:r>
      <w:r w:rsidR="00503127">
        <w:rPr>
          <w:sz w:val="22"/>
        </w:rPr>
        <w:t xml:space="preserve">President </w:t>
      </w:r>
      <w:r w:rsidR="00706E92">
        <w:rPr>
          <w:sz w:val="22"/>
        </w:rPr>
        <w:t xml:space="preserve">Sally </w:t>
      </w:r>
      <w:proofErr w:type="spellStart"/>
      <w:r w:rsidR="00706E92">
        <w:rPr>
          <w:sz w:val="22"/>
        </w:rPr>
        <w:t>Nyhus</w:t>
      </w:r>
      <w:proofErr w:type="spellEnd"/>
      <w:r w:rsidR="00503127">
        <w:rPr>
          <w:sz w:val="22"/>
        </w:rPr>
        <w:t xml:space="preserve"> </w:t>
      </w:r>
    </w:p>
    <w:p w14:paraId="0D0CB569" w14:textId="77777777" w:rsidR="00503127" w:rsidRDefault="00AD2DF4" w:rsidP="006D670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</w:t>
      </w:r>
      <w:r w:rsidR="005103B8">
        <w:rPr>
          <w:sz w:val="22"/>
        </w:rPr>
        <w:t xml:space="preserve">   </w:t>
      </w:r>
      <w:r w:rsidR="00507B25">
        <w:rPr>
          <w:sz w:val="22"/>
        </w:rPr>
        <w:t xml:space="preserve">                  </w:t>
      </w:r>
      <w:r w:rsidR="00ED25FF">
        <w:rPr>
          <w:sz w:val="22"/>
        </w:rPr>
        <w:tab/>
      </w:r>
      <w:r w:rsidR="00507B25">
        <w:rPr>
          <w:sz w:val="22"/>
        </w:rPr>
        <w:t>Song</w:t>
      </w:r>
      <w:r w:rsidR="00706E92">
        <w:rPr>
          <w:sz w:val="22"/>
        </w:rPr>
        <w:t xml:space="preserve">  “</w:t>
      </w:r>
      <w:r w:rsidR="001F7D4A">
        <w:rPr>
          <w:sz w:val="22"/>
        </w:rPr>
        <w:t>Enter Our Company</w:t>
      </w:r>
      <w:r>
        <w:rPr>
          <w:sz w:val="22"/>
        </w:rPr>
        <w:t xml:space="preserve">” – </w:t>
      </w:r>
      <w:r w:rsidR="005103B8">
        <w:rPr>
          <w:i/>
          <w:sz w:val="22"/>
        </w:rPr>
        <w:t>sung by the membership</w:t>
      </w:r>
    </w:p>
    <w:p w14:paraId="3B983BB6" w14:textId="77777777" w:rsidR="00503127" w:rsidRDefault="00503127" w:rsidP="006D6705">
      <w:pPr>
        <w:rPr>
          <w:sz w:val="22"/>
        </w:rPr>
      </w:pPr>
    </w:p>
    <w:p w14:paraId="5A37824B" w14:textId="77777777" w:rsidR="00503127" w:rsidRPr="009756F2" w:rsidRDefault="00503127" w:rsidP="006D6705">
      <w:pPr>
        <w:rPr>
          <w:sz w:val="22"/>
          <w:u w:val="single"/>
        </w:rPr>
      </w:pPr>
      <w:r>
        <w:rPr>
          <w:sz w:val="22"/>
        </w:rPr>
        <w:tab/>
      </w:r>
      <w:r w:rsidR="00F64C6E">
        <w:rPr>
          <w:sz w:val="22"/>
        </w:rPr>
        <w:tab/>
      </w:r>
      <w:r w:rsidR="00073E72" w:rsidRPr="009756F2">
        <w:rPr>
          <w:b/>
          <w:sz w:val="22"/>
        </w:rPr>
        <w:t>FUTURE</w:t>
      </w:r>
      <w:r w:rsidRPr="009756F2">
        <w:rPr>
          <w:b/>
          <w:sz w:val="22"/>
        </w:rPr>
        <w:t xml:space="preserve"> </w:t>
      </w:r>
      <w:r w:rsidR="009756F2">
        <w:rPr>
          <w:sz w:val="22"/>
        </w:rPr>
        <w:t xml:space="preserve">       </w:t>
      </w:r>
      <w:r w:rsidRPr="009756F2">
        <w:rPr>
          <w:b/>
          <w:sz w:val="22"/>
        </w:rPr>
        <w:t>New Member Initiation</w:t>
      </w:r>
      <w:r>
        <w:rPr>
          <w:sz w:val="22"/>
        </w:rPr>
        <w:t xml:space="preserve"> </w:t>
      </w:r>
    </w:p>
    <w:p w14:paraId="1E8E5489" w14:textId="77777777" w:rsidR="00503127" w:rsidRDefault="00503127" w:rsidP="006D670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9756F2">
        <w:rPr>
          <w:sz w:val="22"/>
        </w:rPr>
        <w:tab/>
        <w:t xml:space="preserve">          </w:t>
      </w:r>
      <w:r>
        <w:rPr>
          <w:sz w:val="22"/>
        </w:rPr>
        <w:t xml:space="preserve">Presider: </w:t>
      </w:r>
      <w:r w:rsidRPr="00786AEE">
        <w:rPr>
          <w:i/>
          <w:sz w:val="22"/>
        </w:rPr>
        <w:t xml:space="preserve">Sharon </w:t>
      </w:r>
      <w:proofErr w:type="spellStart"/>
      <w:proofErr w:type="gramStart"/>
      <w:r w:rsidRPr="00786AEE">
        <w:rPr>
          <w:i/>
          <w:sz w:val="22"/>
        </w:rPr>
        <w:t>Hokuf</w:t>
      </w:r>
      <w:proofErr w:type="spellEnd"/>
      <w:r>
        <w:rPr>
          <w:sz w:val="22"/>
        </w:rPr>
        <w:t xml:space="preserve"> </w:t>
      </w:r>
      <w:r w:rsidR="001F7D4A">
        <w:rPr>
          <w:sz w:val="22"/>
        </w:rPr>
        <w:t>,</w:t>
      </w:r>
      <w:proofErr w:type="gramEnd"/>
      <w:r w:rsidR="001F7D4A">
        <w:rPr>
          <w:sz w:val="22"/>
        </w:rPr>
        <w:t xml:space="preserve"> </w:t>
      </w:r>
      <w:r w:rsidR="001F7D4A" w:rsidRPr="001F7D4A">
        <w:rPr>
          <w:i/>
          <w:sz w:val="22"/>
        </w:rPr>
        <w:t>Membership Chair</w:t>
      </w:r>
    </w:p>
    <w:p w14:paraId="554DC4B7" w14:textId="77777777" w:rsidR="00ED25FF" w:rsidRPr="00ED25FF" w:rsidRDefault="00503127" w:rsidP="006D6705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07B25">
        <w:rPr>
          <w:sz w:val="22"/>
        </w:rPr>
        <w:t xml:space="preserve">          </w:t>
      </w:r>
      <w:r w:rsidR="00ED25FF">
        <w:rPr>
          <w:sz w:val="22"/>
        </w:rPr>
        <w:tab/>
      </w:r>
      <w:r w:rsidR="00ED25FF" w:rsidRPr="00ED25FF">
        <w:rPr>
          <w:b/>
          <w:sz w:val="22"/>
        </w:rPr>
        <w:t>Initiates:</w:t>
      </w:r>
      <w:r w:rsidR="00ED25FF" w:rsidRPr="00ED25FF">
        <w:rPr>
          <w:b/>
          <w:sz w:val="22"/>
        </w:rPr>
        <w:tab/>
      </w:r>
    </w:p>
    <w:p w14:paraId="23807C1F" w14:textId="77777777" w:rsidR="00EA70A3" w:rsidRDefault="00ED25FF" w:rsidP="006D670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06E92">
        <w:rPr>
          <w:sz w:val="22"/>
        </w:rPr>
        <w:t>Stacy Bahr</w:t>
      </w:r>
    </w:p>
    <w:p w14:paraId="13266A5C" w14:textId="77777777" w:rsidR="00706E92" w:rsidRDefault="00EA70A3" w:rsidP="00706E9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06E92">
        <w:rPr>
          <w:sz w:val="22"/>
        </w:rPr>
        <w:t>Kathleen Conger</w:t>
      </w:r>
    </w:p>
    <w:p w14:paraId="43CB0EA2" w14:textId="77777777" w:rsidR="00706E92" w:rsidRDefault="00706E92" w:rsidP="00706E9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Susan </w:t>
      </w:r>
      <w:proofErr w:type="spellStart"/>
      <w:r>
        <w:rPr>
          <w:sz w:val="22"/>
        </w:rPr>
        <w:t>Eichstadt</w:t>
      </w:r>
      <w:proofErr w:type="spellEnd"/>
    </w:p>
    <w:p w14:paraId="5FFD3411" w14:textId="77777777" w:rsidR="00706E92" w:rsidRDefault="00706E92" w:rsidP="00706E9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Julie Ann Kerrigan</w:t>
      </w:r>
    </w:p>
    <w:p w14:paraId="0FC35A81" w14:textId="77777777" w:rsidR="00706E92" w:rsidRDefault="00706E92" w:rsidP="00706E9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Pam </w:t>
      </w:r>
      <w:proofErr w:type="spellStart"/>
      <w:r>
        <w:rPr>
          <w:sz w:val="22"/>
        </w:rPr>
        <w:t>Roiger</w:t>
      </w:r>
      <w:proofErr w:type="spellEnd"/>
    </w:p>
    <w:p w14:paraId="5473B0AC" w14:textId="77777777" w:rsidR="00706E92" w:rsidRDefault="00706E92" w:rsidP="00706E9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Julia Simons</w:t>
      </w:r>
    </w:p>
    <w:p w14:paraId="754D9DF5" w14:textId="77777777" w:rsidR="00706E92" w:rsidRDefault="00706E92" w:rsidP="00706E9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Kathleen Sloan</w:t>
      </w:r>
    </w:p>
    <w:p w14:paraId="3DB1BA4A" w14:textId="77777777" w:rsidR="00706E92" w:rsidRDefault="00706E92" w:rsidP="00706E9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Terri </w:t>
      </w:r>
      <w:proofErr w:type="spellStart"/>
      <w:r>
        <w:rPr>
          <w:sz w:val="22"/>
        </w:rPr>
        <w:t>Strandlien</w:t>
      </w:r>
      <w:proofErr w:type="spellEnd"/>
    </w:p>
    <w:p w14:paraId="66446D24" w14:textId="77777777" w:rsidR="00706E92" w:rsidRDefault="00ED25FF" w:rsidP="00706E9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06E92">
        <w:rPr>
          <w:sz w:val="22"/>
        </w:rPr>
        <w:t>Patricia Townsend</w:t>
      </w:r>
      <w:r w:rsidR="00706E92">
        <w:rPr>
          <w:sz w:val="22"/>
        </w:rPr>
        <w:tab/>
      </w:r>
    </w:p>
    <w:p w14:paraId="6A1BEA1F" w14:textId="77777777" w:rsidR="00706E92" w:rsidRDefault="00706E92" w:rsidP="00706E9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Cindi Wiebe</w:t>
      </w:r>
    </w:p>
    <w:p w14:paraId="4BF1A49E" w14:textId="77777777" w:rsidR="00503127" w:rsidRDefault="00503127" w:rsidP="00706E92">
      <w:pPr>
        <w:rPr>
          <w:sz w:val="22"/>
        </w:rPr>
      </w:pPr>
    </w:p>
    <w:p w14:paraId="104516D2" w14:textId="77777777" w:rsidR="00503127" w:rsidRDefault="00503127" w:rsidP="006D670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ED25FF">
        <w:rPr>
          <w:sz w:val="22"/>
        </w:rPr>
        <w:tab/>
      </w:r>
      <w:r w:rsidR="00ED25FF">
        <w:rPr>
          <w:sz w:val="22"/>
        </w:rPr>
        <w:tab/>
      </w:r>
      <w:r w:rsidRPr="00ED25FF">
        <w:rPr>
          <w:sz w:val="22"/>
        </w:rPr>
        <w:t>Song:</w:t>
      </w:r>
      <w:r>
        <w:rPr>
          <w:sz w:val="22"/>
        </w:rPr>
        <w:t xml:space="preserve"> “Symbols of Delta Kappa Gamma” </w:t>
      </w:r>
      <w:r w:rsidR="00ED25FF">
        <w:rPr>
          <w:i/>
          <w:sz w:val="22"/>
        </w:rPr>
        <w:t xml:space="preserve">duet - </w:t>
      </w:r>
      <w:r w:rsidRPr="00786AEE">
        <w:rPr>
          <w:i/>
          <w:sz w:val="22"/>
        </w:rPr>
        <w:t>Diane Wahl</w:t>
      </w:r>
      <w:r w:rsidR="001F7D4A">
        <w:rPr>
          <w:i/>
          <w:sz w:val="22"/>
        </w:rPr>
        <w:t xml:space="preserve"> &amp; Michelle </w:t>
      </w:r>
      <w:proofErr w:type="spellStart"/>
      <w:r w:rsidR="001F7D4A">
        <w:rPr>
          <w:i/>
          <w:sz w:val="22"/>
        </w:rPr>
        <w:t>Luby</w:t>
      </w:r>
      <w:proofErr w:type="spellEnd"/>
    </w:p>
    <w:p w14:paraId="45892C76" w14:textId="77777777" w:rsidR="00503127" w:rsidRDefault="00503127" w:rsidP="006D670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ED25FF">
        <w:rPr>
          <w:sz w:val="22"/>
        </w:rPr>
        <w:tab/>
      </w:r>
      <w:r w:rsidR="00ED25FF">
        <w:rPr>
          <w:sz w:val="22"/>
        </w:rPr>
        <w:tab/>
      </w:r>
      <w:r w:rsidRPr="00ED25FF">
        <w:rPr>
          <w:sz w:val="22"/>
        </w:rPr>
        <w:t>Song:</w:t>
      </w:r>
      <w:r>
        <w:rPr>
          <w:sz w:val="22"/>
        </w:rPr>
        <w:t xml:space="preserve"> “The Delta Kappa Gamma Song” </w:t>
      </w:r>
      <w:r w:rsidR="005103B8" w:rsidRPr="005103B8">
        <w:rPr>
          <w:i/>
          <w:sz w:val="22"/>
        </w:rPr>
        <w:t>sung by the membership</w:t>
      </w:r>
      <w:r>
        <w:rPr>
          <w:sz w:val="22"/>
        </w:rPr>
        <w:tab/>
      </w:r>
      <w:r>
        <w:rPr>
          <w:sz w:val="22"/>
        </w:rPr>
        <w:tab/>
      </w:r>
    </w:p>
    <w:p w14:paraId="3A7B9138" w14:textId="77777777" w:rsidR="00503127" w:rsidRPr="00ED25FF" w:rsidRDefault="00503127" w:rsidP="006D670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ED25FF">
        <w:rPr>
          <w:sz w:val="22"/>
        </w:rPr>
        <w:tab/>
      </w:r>
      <w:r w:rsidR="00ED25FF">
        <w:rPr>
          <w:sz w:val="22"/>
        </w:rPr>
        <w:tab/>
      </w:r>
      <w:r w:rsidRPr="00ED25FF">
        <w:rPr>
          <w:sz w:val="22"/>
        </w:rPr>
        <w:t>Receiving Line</w:t>
      </w:r>
    </w:p>
    <w:p w14:paraId="317EEFD4" w14:textId="77777777" w:rsidR="00073E72" w:rsidRPr="00B0074F" w:rsidRDefault="00503127" w:rsidP="006D6705">
      <w:pPr>
        <w:rPr>
          <w:b/>
          <w:sz w:val="22"/>
        </w:rPr>
      </w:pPr>
      <w:r w:rsidRPr="00ED25FF">
        <w:rPr>
          <w:sz w:val="22"/>
        </w:rPr>
        <w:tab/>
      </w:r>
      <w:r w:rsidRPr="00ED25FF">
        <w:rPr>
          <w:sz w:val="22"/>
        </w:rPr>
        <w:tab/>
      </w:r>
      <w:r w:rsidR="00ED25FF" w:rsidRPr="00ED25FF">
        <w:rPr>
          <w:sz w:val="22"/>
        </w:rPr>
        <w:tab/>
      </w:r>
      <w:r w:rsidR="00ED25FF" w:rsidRPr="00ED25FF">
        <w:rPr>
          <w:sz w:val="22"/>
        </w:rPr>
        <w:tab/>
      </w:r>
      <w:r w:rsidRPr="00ED25FF">
        <w:rPr>
          <w:sz w:val="22"/>
        </w:rPr>
        <w:t>Photos of new initiates</w:t>
      </w:r>
      <w:r w:rsidRPr="00B0074F">
        <w:rPr>
          <w:b/>
          <w:sz w:val="22"/>
        </w:rPr>
        <w:tab/>
      </w:r>
    </w:p>
    <w:p w14:paraId="6DC373BA" w14:textId="77777777" w:rsidR="00073E72" w:rsidRDefault="00073E72" w:rsidP="006D6705">
      <w:pPr>
        <w:rPr>
          <w:sz w:val="22"/>
        </w:rPr>
      </w:pPr>
    </w:p>
    <w:p w14:paraId="7E3B8CFE" w14:textId="77777777" w:rsidR="00E41215" w:rsidRPr="0091532D" w:rsidRDefault="00E41215" w:rsidP="00E41215">
      <w:pPr>
        <w:rPr>
          <w:b/>
          <w:sz w:val="22"/>
        </w:rPr>
      </w:pPr>
      <w:r w:rsidRPr="0091532D">
        <w:rPr>
          <w:b/>
          <w:sz w:val="22"/>
        </w:rPr>
        <w:t>Dates to Remember</w:t>
      </w:r>
    </w:p>
    <w:p w14:paraId="4D9CF82A" w14:textId="77777777" w:rsidR="008F4CEE" w:rsidRDefault="00073E72" w:rsidP="00706E92">
      <w:pPr>
        <w:rPr>
          <w:sz w:val="22"/>
        </w:rPr>
      </w:pPr>
      <w:r>
        <w:rPr>
          <w:sz w:val="22"/>
        </w:rPr>
        <w:tab/>
      </w:r>
      <w:r w:rsidR="00787D9C">
        <w:rPr>
          <w:sz w:val="22"/>
        </w:rPr>
        <w:tab/>
      </w:r>
      <w:r w:rsidR="00706E92" w:rsidRPr="00706E92">
        <w:rPr>
          <w:b/>
          <w:sz w:val="22"/>
        </w:rPr>
        <w:t>April 15-17</w:t>
      </w:r>
      <w:r w:rsidR="00706E92">
        <w:rPr>
          <w:sz w:val="22"/>
        </w:rPr>
        <w:tab/>
      </w:r>
      <w:r w:rsidR="00706E92">
        <w:rPr>
          <w:sz w:val="22"/>
        </w:rPr>
        <w:tab/>
        <w:t>Tau State Conference – Mankato, MN</w:t>
      </w:r>
    </w:p>
    <w:p w14:paraId="19E941E5" w14:textId="77777777" w:rsidR="00706E92" w:rsidRDefault="008F4CEE" w:rsidP="00706E9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8F4CEE">
        <w:rPr>
          <w:b/>
          <w:sz w:val="22"/>
        </w:rPr>
        <w:t>April 16</w:t>
      </w:r>
      <w:r>
        <w:rPr>
          <w:sz w:val="22"/>
        </w:rPr>
        <w:tab/>
      </w:r>
      <w:r>
        <w:rPr>
          <w:sz w:val="22"/>
        </w:rPr>
        <w:tab/>
        <w:t>Tau State Executive Board meeting - Mankato</w:t>
      </w:r>
    </w:p>
    <w:p w14:paraId="2491B17B" w14:textId="77777777" w:rsidR="00507B25" w:rsidRDefault="00706E9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073E72">
        <w:rPr>
          <w:b/>
          <w:sz w:val="22"/>
        </w:rPr>
        <w:t>May 1</w:t>
      </w:r>
      <w:r w:rsidR="008F4CEE">
        <w:rPr>
          <w:b/>
          <w:sz w:val="22"/>
        </w:rPr>
        <w:t xml:space="preserve">0, </w:t>
      </w:r>
      <w:r w:rsidR="008F4CEE" w:rsidRPr="008F4CEE">
        <w:rPr>
          <w:b/>
          <w:sz w:val="22"/>
          <w:u w:val="single"/>
        </w:rPr>
        <w:t>Tuesday</w:t>
      </w:r>
      <w:r w:rsidR="00073E72">
        <w:rPr>
          <w:sz w:val="22"/>
        </w:rPr>
        <w:tab/>
      </w:r>
      <w:r w:rsidR="009756F2">
        <w:rPr>
          <w:sz w:val="22"/>
        </w:rPr>
        <w:t>Regular chapter m</w:t>
      </w:r>
      <w:r w:rsidR="00073E72">
        <w:rPr>
          <w:sz w:val="22"/>
        </w:rPr>
        <w:t>eeting</w:t>
      </w:r>
      <w:r w:rsidR="009756F2">
        <w:rPr>
          <w:sz w:val="22"/>
        </w:rPr>
        <w:t xml:space="preserve">: CELEBRATE at </w:t>
      </w:r>
      <w:proofErr w:type="spellStart"/>
      <w:r>
        <w:rPr>
          <w:sz w:val="22"/>
        </w:rPr>
        <w:t>Lesnoe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Ozero</w:t>
      </w:r>
      <w:proofErr w:type="spellEnd"/>
      <w:r>
        <w:rPr>
          <w:sz w:val="22"/>
        </w:rPr>
        <w:t xml:space="preserve"> Russian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Concordia Language Village, 11380 Turtle River Lake Road NE,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Bemidji</w:t>
      </w:r>
    </w:p>
    <w:p w14:paraId="04527382" w14:textId="77777777" w:rsidR="008F4CEE" w:rsidRDefault="00507B2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507B25">
        <w:rPr>
          <w:b/>
          <w:sz w:val="22"/>
        </w:rPr>
        <w:t>Early June TBD</w:t>
      </w:r>
      <w:r w:rsidRPr="00507B25">
        <w:rPr>
          <w:b/>
          <w:sz w:val="22"/>
        </w:rPr>
        <w:tab/>
      </w:r>
      <w:r>
        <w:rPr>
          <w:sz w:val="22"/>
        </w:rPr>
        <w:t>Program Planning Meeting</w:t>
      </w:r>
    </w:p>
    <w:p w14:paraId="6A260210" w14:textId="77777777" w:rsidR="00706E92" w:rsidRDefault="008F4CEE" w:rsidP="00B86FA8">
      <w:pPr>
        <w:ind w:left="3600" w:hanging="2160"/>
        <w:rPr>
          <w:sz w:val="22"/>
        </w:rPr>
      </w:pPr>
      <w:r w:rsidRPr="008F4CEE">
        <w:rPr>
          <w:b/>
          <w:sz w:val="22"/>
        </w:rPr>
        <w:t>June 1</w:t>
      </w:r>
      <w:r w:rsidR="00B86FA8">
        <w:rPr>
          <w:sz w:val="22"/>
        </w:rPr>
        <w:tab/>
      </w:r>
      <w:r>
        <w:rPr>
          <w:sz w:val="22"/>
        </w:rPr>
        <w:t>Deadline to submit articles for the Summer North Star News</w:t>
      </w:r>
      <w:r w:rsidR="00B86FA8">
        <w:rPr>
          <w:sz w:val="22"/>
        </w:rPr>
        <w:t xml:space="preserve"> to Libby Underhill</w:t>
      </w:r>
    </w:p>
    <w:p w14:paraId="4F2A16B9" w14:textId="77777777" w:rsidR="008F4CEE" w:rsidRDefault="00706E9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8F4CEE">
        <w:rPr>
          <w:b/>
          <w:sz w:val="22"/>
        </w:rPr>
        <w:t>June</w:t>
      </w:r>
      <w:r w:rsidR="008F4CEE" w:rsidRPr="008F4CEE">
        <w:rPr>
          <w:b/>
          <w:sz w:val="22"/>
        </w:rPr>
        <w:t xml:space="preserve"> 21-22</w:t>
      </w:r>
      <w:r w:rsidR="008F4CEE">
        <w:rPr>
          <w:sz w:val="22"/>
        </w:rPr>
        <w:tab/>
      </w:r>
      <w:r w:rsidR="008F4CEE">
        <w:rPr>
          <w:sz w:val="22"/>
        </w:rPr>
        <w:tab/>
        <w:t xml:space="preserve">Leadership Retreat – St. Ben’s </w:t>
      </w:r>
    </w:p>
    <w:p w14:paraId="1CB69B2A" w14:textId="77777777" w:rsidR="00B0074F" w:rsidRDefault="008F4CE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8F4CEE">
        <w:rPr>
          <w:b/>
          <w:sz w:val="22"/>
        </w:rPr>
        <w:t>July 5-9</w:t>
      </w:r>
      <w:r>
        <w:rPr>
          <w:sz w:val="22"/>
        </w:rPr>
        <w:tab/>
      </w:r>
      <w:r>
        <w:rPr>
          <w:sz w:val="22"/>
        </w:rPr>
        <w:tab/>
        <w:t>International Convention, Nashville, Tennessee</w:t>
      </w:r>
      <w:r w:rsidR="00706E92">
        <w:rPr>
          <w:sz w:val="22"/>
        </w:rPr>
        <w:t xml:space="preserve"> </w:t>
      </w:r>
    </w:p>
    <w:p w14:paraId="246B5993" w14:textId="77777777" w:rsidR="00E41215" w:rsidRPr="00503127" w:rsidRDefault="00E41215">
      <w:pPr>
        <w:rPr>
          <w:sz w:val="22"/>
        </w:rPr>
      </w:pPr>
      <w:r w:rsidRPr="0091532D">
        <w:rPr>
          <w:sz w:val="22"/>
        </w:rPr>
        <w:tab/>
      </w:r>
      <w:r w:rsidRPr="0091532D">
        <w:rPr>
          <w:sz w:val="22"/>
        </w:rPr>
        <w:tab/>
      </w:r>
      <w:r w:rsidRPr="0091532D">
        <w:rPr>
          <w:sz w:val="22"/>
        </w:rPr>
        <w:tab/>
      </w:r>
      <w:r w:rsidRPr="0091532D">
        <w:rPr>
          <w:sz w:val="22"/>
        </w:rPr>
        <w:tab/>
      </w:r>
    </w:p>
    <w:p w14:paraId="45582289" w14:textId="77777777" w:rsidR="00787D9C" w:rsidRDefault="008F4CEE">
      <w:pPr>
        <w:rPr>
          <w:b/>
          <w:sz w:val="22"/>
        </w:rPr>
      </w:pPr>
      <w:r>
        <w:rPr>
          <w:b/>
          <w:sz w:val="22"/>
        </w:rPr>
        <w:t>12:00</w:t>
      </w:r>
      <w:r w:rsidR="008247D9" w:rsidRPr="0091532D">
        <w:rPr>
          <w:b/>
          <w:sz w:val="22"/>
        </w:rPr>
        <w:t xml:space="preserve"> Adjourn</w:t>
      </w:r>
    </w:p>
    <w:p w14:paraId="6131BC35" w14:textId="77777777" w:rsidR="00B86FA8" w:rsidRDefault="00B86FA8">
      <w:pPr>
        <w:rPr>
          <w:b/>
          <w:sz w:val="22"/>
        </w:rPr>
      </w:pPr>
    </w:p>
    <w:p w14:paraId="4C0E204F" w14:textId="77777777" w:rsidR="00B86FA8" w:rsidRDefault="00B86FA8">
      <w:pPr>
        <w:rPr>
          <w:b/>
          <w:sz w:val="22"/>
        </w:rPr>
      </w:pPr>
    </w:p>
    <w:p w14:paraId="54FA557C" w14:textId="77777777" w:rsidR="00B86FA8" w:rsidRDefault="00B86FA8">
      <w:pPr>
        <w:rPr>
          <w:b/>
          <w:sz w:val="22"/>
        </w:rPr>
      </w:pPr>
      <w:r>
        <w:rPr>
          <w:b/>
          <w:sz w:val="22"/>
        </w:rPr>
        <w:t>Respectfully Submitted,</w:t>
      </w:r>
    </w:p>
    <w:p w14:paraId="22AE4745" w14:textId="77777777" w:rsidR="00B86FA8" w:rsidRDefault="00B86FA8">
      <w:pPr>
        <w:rPr>
          <w:b/>
          <w:sz w:val="22"/>
        </w:rPr>
      </w:pPr>
      <w:r w:rsidRPr="00B86FA8">
        <w:rPr>
          <w:b/>
          <w:sz w:val="22"/>
        </w:rPr>
        <w:t>Tami Wesely</w:t>
      </w:r>
      <w:r>
        <w:rPr>
          <w:b/>
          <w:sz w:val="22"/>
        </w:rPr>
        <w:t>/ Recording Secretary</w:t>
      </w:r>
    </w:p>
    <w:p w14:paraId="12F0F803" w14:textId="77777777" w:rsidR="00002E06" w:rsidRDefault="00002E06">
      <w:pPr>
        <w:rPr>
          <w:b/>
          <w:sz w:val="22"/>
        </w:rPr>
      </w:pPr>
    </w:p>
    <w:p w14:paraId="41674BAE" w14:textId="77777777" w:rsidR="000B21E8" w:rsidRPr="00503127" w:rsidRDefault="000B21E8">
      <w:pPr>
        <w:rPr>
          <w:b/>
          <w:sz w:val="22"/>
        </w:rPr>
      </w:pPr>
    </w:p>
    <w:sectPr w:rsidR="000B21E8" w:rsidRPr="00503127" w:rsidSect="001F7D4A">
      <w:pgSz w:w="12240" w:h="15840"/>
      <w:pgMar w:top="450" w:right="630" w:bottom="2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-Regula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atoLatin-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91C5B"/>
    <w:multiLevelType w:val="hybridMultilevel"/>
    <w:tmpl w:val="FEEA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A2A05"/>
    <w:multiLevelType w:val="hybridMultilevel"/>
    <w:tmpl w:val="77627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13A0A"/>
    <w:multiLevelType w:val="hybridMultilevel"/>
    <w:tmpl w:val="86366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F348F8"/>
    <w:multiLevelType w:val="hybridMultilevel"/>
    <w:tmpl w:val="1294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02830"/>
    <w:multiLevelType w:val="hybridMultilevel"/>
    <w:tmpl w:val="B50A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A43BC">
      <w:start w:val="21"/>
      <w:numFmt w:val="bullet"/>
      <w:lvlText w:val="-"/>
      <w:lvlJc w:val="left"/>
      <w:pPr>
        <w:ind w:left="1440" w:hanging="360"/>
      </w:pPr>
      <w:rPr>
        <w:rFonts w:ascii="Merriweather-Regular" w:eastAsiaTheme="minorHAnsi" w:hAnsi="Merriweather-Regular" w:cs="Merriweather-Regular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17"/>
    <w:rsid w:val="00000C1A"/>
    <w:rsid w:val="00002E06"/>
    <w:rsid w:val="0001301C"/>
    <w:rsid w:val="0006215F"/>
    <w:rsid w:val="0006372F"/>
    <w:rsid w:val="00067A00"/>
    <w:rsid w:val="00073E72"/>
    <w:rsid w:val="000775A3"/>
    <w:rsid w:val="000A4982"/>
    <w:rsid w:val="000B21E8"/>
    <w:rsid w:val="00113774"/>
    <w:rsid w:val="001562B5"/>
    <w:rsid w:val="00156BD2"/>
    <w:rsid w:val="00162818"/>
    <w:rsid w:val="001A0CB9"/>
    <w:rsid w:val="001D5B49"/>
    <w:rsid w:val="001D7A74"/>
    <w:rsid w:val="001F7D4A"/>
    <w:rsid w:val="00245B6E"/>
    <w:rsid w:val="00281869"/>
    <w:rsid w:val="002B6034"/>
    <w:rsid w:val="002D02F8"/>
    <w:rsid w:val="00330219"/>
    <w:rsid w:val="00353780"/>
    <w:rsid w:val="003D61E7"/>
    <w:rsid w:val="003F0B6F"/>
    <w:rsid w:val="004A06CE"/>
    <w:rsid w:val="004A58AF"/>
    <w:rsid w:val="004C2DDB"/>
    <w:rsid w:val="00503127"/>
    <w:rsid w:val="00507B25"/>
    <w:rsid w:val="005103B8"/>
    <w:rsid w:val="005227F4"/>
    <w:rsid w:val="005804FF"/>
    <w:rsid w:val="005B538D"/>
    <w:rsid w:val="005D65A8"/>
    <w:rsid w:val="006D6705"/>
    <w:rsid w:val="00701711"/>
    <w:rsid w:val="00706E92"/>
    <w:rsid w:val="007115F5"/>
    <w:rsid w:val="00740194"/>
    <w:rsid w:val="00746BBC"/>
    <w:rsid w:val="00786AEE"/>
    <w:rsid w:val="00787D9C"/>
    <w:rsid w:val="007C387E"/>
    <w:rsid w:val="007D241E"/>
    <w:rsid w:val="007E0C8B"/>
    <w:rsid w:val="00813E98"/>
    <w:rsid w:val="00816F8C"/>
    <w:rsid w:val="008247D9"/>
    <w:rsid w:val="00836BEA"/>
    <w:rsid w:val="00846A16"/>
    <w:rsid w:val="00855826"/>
    <w:rsid w:val="00885FD4"/>
    <w:rsid w:val="00892A74"/>
    <w:rsid w:val="008F4CEE"/>
    <w:rsid w:val="008F6A94"/>
    <w:rsid w:val="0090725F"/>
    <w:rsid w:val="0091532D"/>
    <w:rsid w:val="009217B8"/>
    <w:rsid w:val="0092495C"/>
    <w:rsid w:val="009756F2"/>
    <w:rsid w:val="0098078E"/>
    <w:rsid w:val="009870B5"/>
    <w:rsid w:val="0099741A"/>
    <w:rsid w:val="009A702E"/>
    <w:rsid w:val="009C6917"/>
    <w:rsid w:val="009E20D1"/>
    <w:rsid w:val="00A6168C"/>
    <w:rsid w:val="00A95477"/>
    <w:rsid w:val="00AA4AA1"/>
    <w:rsid w:val="00AD2DF4"/>
    <w:rsid w:val="00AD45B4"/>
    <w:rsid w:val="00B0074F"/>
    <w:rsid w:val="00B05C7E"/>
    <w:rsid w:val="00B14F8E"/>
    <w:rsid w:val="00B44BD8"/>
    <w:rsid w:val="00B46AEA"/>
    <w:rsid w:val="00B53A03"/>
    <w:rsid w:val="00B86FA8"/>
    <w:rsid w:val="00BA70EA"/>
    <w:rsid w:val="00C12DD0"/>
    <w:rsid w:val="00C22D2E"/>
    <w:rsid w:val="00C61807"/>
    <w:rsid w:val="00CA3E80"/>
    <w:rsid w:val="00CC5986"/>
    <w:rsid w:val="00CF52C1"/>
    <w:rsid w:val="00CF64A4"/>
    <w:rsid w:val="00D07725"/>
    <w:rsid w:val="00D07A98"/>
    <w:rsid w:val="00D232F3"/>
    <w:rsid w:val="00D25ED2"/>
    <w:rsid w:val="00D62535"/>
    <w:rsid w:val="00D66731"/>
    <w:rsid w:val="00D97F16"/>
    <w:rsid w:val="00DA5049"/>
    <w:rsid w:val="00DC0A9A"/>
    <w:rsid w:val="00DF650F"/>
    <w:rsid w:val="00E12B79"/>
    <w:rsid w:val="00E135E3"/>
    <w:rsid w:val="00E15989"/>
    <w:rsid w:val="00E1651E"/>
    <w:rsid w:val="00E41215"/>
    <w:rsid w:val="00E92EEA"/>
    <w:rsid w:val="00E94EFE"/>
    <w:rsid w:val="00EA70A3"/>
    <w:rsid w:val="00ED25FF"/>
    <w:rsid w:val="00EE1CB4"/>
    <w:rsid w:val="00F1201E"/>
    <w:rsid w:val="00F22F13"/>
    <w:rsid w:val="00F31749"/>
    <w:rsid w:val="00F61CA5"/>
    <w:rsid w:val="00F64C6E"/>
    <w:rsid w:val="00F81E98"/>
    <w:rsid w:val="00FD706F"/>
    <w:rsid w:val="00FF5D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71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775A3"/>
  </w:style>
  <w:style w:type="character" w:styleId="Hyperlink">
    <w:name w:val="Hyperlink"/>
    <w:basedOn w:val="DefaultParagraphFont"/>
    <w:uiPriority w:val="99"/>
    <w:rsid w:val="000775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495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58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775A3"/>
  </w:style>
  <w:style w:type="character" w:styleId="Hyperlink">
    <w:name w:val="Hyperlink"/>
    <w:basedOn w:val="DefaultParagraphFont"/>
    <w:uiPriority w:val="99"/>
    <w:rsid w:val="000775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495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58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odreads.com/author/quotes/41316.Susan_McBr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dreads.com/author/show/2820543.John_M_Simm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Horace May Elementary</Company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Pearson</dc:creator>
  <cp:lastModifiedBy>User</cp:lastModifiedBy>
  <cp:revision>2</cp:revision>
  <cp:lastPrinted>2015-01-10T05:25:00Z</cp:lastPrinted>
  <dcterms:created xsi:type="dcterms:W3CDTF">2016-04-26T14:41:00Z</dcterms:created>
  <dcterms:modified xsi:type="dcterms:W3CDTF">2016-04-26T14:41:00Z</dcterms:modified>
</cp:coreProperties>
</file>